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BA1A5" w14:textId="10C2184E" w:rsidR="002D70F6" w:rsidRDefault="002D70F6" w:rsidP="002D70F6">
      <w:pPr>
        <w:jc w:val="center"/>
        <w:rPr>
          <w:rFonts w:ascii="Arial" w:hAnsi="Arial" w:cs="Arial"/>
          <w:sz w:val="28"/>
          <w:szCs w:val="28"/>
        </w:rPr>
      </w:pPr>
      <w:bookmarkStart w:id="0" w:name="_GoBack"/>
      <w:bookmarkEnd w:id="0"/>
      <w:r w:rsidRPr="002D70F6">
        <w:rPr>
          <w:sz w:val="28"/>
          <w:szCs w:val="28"/>
        </w:rPr>
        <w:t xml:space="preserve">Two Moors Primary School - </w:t>
      </w:r>
      <w:r w:rsidRPr="002D70F6">
        <w:rPr>
          <w:rFonts w:ascii="Arial" w:hAnsi="Arial" w:cs="Arial"/>
          <w:sz w:val="28"/>
          <w:szCs w:val="28"/>
        </w:rPr>
        <w:t>Summary of PE and Sport Grant 20</w:t>
      </w:r>
      <w:r w:rsidR="00F01C1E">
        <w:rPr>
          <w:rFonts w:ascii="Arial" w:hAnsi="Arial" w:cs="Arial"/>
          <w:sz w:val="28"/>
          <w:szCs w:val="28"/>
        </w:rPr>
        <w:t>2</w:t>
      </w:r>
      <w:r w:rsidR="00414540">
        <w:rPr>
          <w:rFonts w:ascii="Arial" w:hAnsi="Arial" w:cs="Arial"/>
          <w:sz w:val="28"/>
          <w:szCs w:val="28"/>
        </w:rPr>
        <w:t>2</w:t>
      </w:r>
      <w:r w:rsidR="00F01C1E">
        <w:rPr>
          <w:rFonts w:ascii="Arial" w:hAnsi="Arial" w:cs="Arial"/>
          <w:sz w:val="28"/>
          <w:szCs w:val="28"/>
        </w:rPr>
        <w:t>-2</w:t>
      </w:r>
      <w:r w:rsidR="00414540">
        <w:rPr>
          <w:rFonts w:ascii="Arial" w:hAnsi="Arial" w:cs="Arial"/>
          <w:sz w:val="28"/>
          <w:szCs w:val="28"/>
        </w:rPr>
        <w:t>3</w:t>
      </w:r>
    </w:p>
    <w:p w14:paraId="1B1EB13C" w14:textId="03821A99" w:rsidR="00D97982" w:rsidRDefault="00D97982" w:rsidP="002D70F6">
      <w:pPr>
        <w:jc w:val="center"/>
        <w:rPr>
          <w:rFonts w:ascii="Arial" w:hAnsi="Arial" w:cs="Arial"/>
          <w:sz w:val="28"/>
          <w:szCs w:val="28"/>
        </w:rPr>
      </w:pPr>
    </w:p>
    <w:tbl>
      <w:tblPr>
        <w:tblStyle w:val="TableGrid"/>
        <w:tblW w:w="0" w:type="auto"/>
        <w:tblLook w:val="04A0" w:firstRow="1" w:lastRow="0" w:firstColumn="1" w:lastColumn="0" w:noHBand="0" w:noVBand="1"/>
      </w:tblPr>
      <w:tblGrid>
        <w:gridCol w:w="7508"/>
        <w:gridCol w:w="7508"/>
      </w:tblGrid>
      <w:tr w:rsidR="0093511D" w14:paraId="2871F14C" w14:textId="77777777" w:rsidTr="0093511D">
        <w:tc>
          <w:tcPr>
            <w:tcW w:w="15016" w:type="dxa"/>
            <w:gridSpan w:val="2"/>
            <w:shd w:val="clear" w:color="auto" w:fill="BDD6EE" w:themeFill="accent5" w:themeFillTint="66"/>
          </w:tcPr>
          <w:p w14:paraId="23BD18ED" w14:textId="6C5B5D4E" w:rsidR="0093511D" w:rsidRDefault="0093511D" w:rsidP="005517A1">
            <w:r w:rsidRPr="002D70F6">
              <w:rPr>
                <w:rFonts w:ascii="Arial" w:hAnsi="Arial" w:cs="Arial"/>
                <w:sz w:val="28"/>
                <w:szCs w:val="28"/>
              </w:rPr>
              <w:t>Summary of PE and Sport Grant 20</w:t>
            </w:r>
            <w:r w:rsidR="00F01C1E">
              <w:rPr>
                <w:rFonts w:ascii="Arial" w:hAnsi="Arial" w:cs="Arial"/>
                <w:sz w:val="28"/>
                <w:szCs w:val="28"/>
              </w:rPr>
              <w:t>2</w:t>
            </w:r>
            <w:r w:rsidR="00414540">
              <w:rPr>
                <w:rFonts w:ascii="Arial" w:hAnsi="Arial" w:cs="Arial"/>
                <w:sz w:val="28"/>
                <w:szCs w:val="28"/>
              </w:rPr>
              <w:t>2</w:t>
            </w:r>
            <w:r w:rsidR="00F01C1E">
              <w:rPr>
                <w:rFonts w:ascii="Arial" w:hAnsi="Arial" w:cs="Arial"/>
                <w:sz w:val="28"/>
                <w:szCs w:val="28"/>
              </w:rPr>
              <w:t xml:space="preserve"> - 202</w:t>
            </w:r>
            <w:r w:rsidR="00414540">
              <w:rPr>
                <w:rFonts w:ascii="Arial" w:hAnsi="Arial" w:cs="Arial"/>
                <w:sz w:val="28"/>
                <w:szCs w:val="28"/>
              </w:rPr>
              <w:t>3</w:t>
            </w:r>
            <w:r>
              <w:rPr>
                <w:rFonts w:ascii="Arial" w:hAnsi="Arial" w:cs="Arial"/>
                <w:sz w:val="28"/>
                <w:szCs w:val="28"/>
              </w:rPr>
              <w:t xml:space="preserve">  </w:t>
            </w:r>
          </w:p>
        </w:tc>
      </w:tr>
      <w:tr w:rsidR="0093511D" w14:paraId="2BDF3AE6" w14:textId="77777777" w:rsidTr="0093511D">
        <w:tc>
          <w:tcPr>
            <w:tcW w:w="15016" w:type="dxa"/>
            <w:gridSpan w:val="2"/>
            <w:shd w:val="clear" w:color="auto" w:fill="BDD6EE" w:themeFill="accent5" w:themeFillTint="66"/>
          </w:tcPr>
          <w:p w14:paraId="73AC1645" w14:textId="48720F80" w:rsidR="0093511D" w:rsidRPr="002D70F6" w:rsidRDefault="0093511D" w:rsidP="005517A1">
            <w:pPr>
              <w:rPr>
                <w:rFonts w:ascii="Arial" w:hAnsi="Arial" w:cs="Arial"/>
                <w:sz w:val="28"/>
                <w:szCs w:val="28"/>
              </w:rPr>
            </w:pPr>
            <w:r>
              <w:rPr>
                <w:rFonts w:ascii="Arial" w:hAnsi="Arial" w:cs="Arial"/>
                <w:sz w:val="28"/>
                <w:szCs w:val="28"/>
              </w:rPr>
              <w:t>Achievements                                                                          Areas to develop</w:t>
            </w:r>
          </w:p>
        </w:tc>
      </w:tr>
      <w:tr w:rsidR="005517A1" w14:paraId="393B15FA" w14:textId="77777777" w:rsidTr="00D97982">
        <w:tc>
          <w:tcPr>
            <w:tcW w:w="7508" w:type="dxa"/>
          </w:tcPr>
          <w:p w14:paraId="3E4FEE66" w14:textId="1191BB4A" w:rsidR="005517A1" w:rsidRDefault="00414540" w:rsidP="00E57F66">
            <w:pPr>
              <w:pStyle w:val="ListParagraph"/>
              <w:numPr>
                <w:ilvl w:val="0"/>
                <w:numId w:val="6"/>
              </w:numPr>
            </w:pPr>
            <w:r>
              <w:t>100</w:t>
            </w:r>
            <w:r w:rsidR="005517A1" w:rsidRPr="00BB5958">
              <w:t>% of</w:t>
            </w:r>
            <w:r w:rsidR="005517A1">
              <w:t xml:space="preserve"> pupils achieved Early Learning Goals </w:t>
            </w:r>
            <w:r>
              <w:t>Physical Development Gross Motor</w:t>
            </w:r>
          </w:p>
          <w:p w14:paraId="1B7997D9" w14:textId="77777777" w:rsidR="005517A1" w:rsidRDefault="005517A1" w:rsidP="005517A1"/>
          <w:p w14:paraId="22C31CAD" w14:textId="402B923B" w:rsidR="005517A1" w:rsidRDefault="00F01C1E" w:rsidP="00E57F66">
            <w:pPr>
              <w:pStyle w:val="ListParagraph"/>
              <w:numPr>
                <w:ilvl w:val="0"/>
                <w:numId w:val="6"/>
              </w:numPr>
            </w:pPr>
            <w:r>
              <w:t>Swimming taught across the school during the summer term.</w:t>
            </w:r>
          </w:p>
          <w:p w14:paraId="25727D7E" w14:textId="77777777" w:rsidR="005517A1" w:rsidRDefault="005517A1" w:rsidP="005517A1"/>
          <w:p w14:paraId="34450465" w14:textId="57BCD2D9" w:rsidR="005517A1" w:rsidRDefault="00952B17" w:rsidP="00E57F66">
            <w:pPr>
              <w:pStyle w:val="ListParagraph"/>
              <w:numPr>
                <w:ilvl w:val="0"/>
                <w:numId w:val="6"/>
              </w:numPr>
            </w:pPr>
            <w:r>
              <w:t>Wilcombe wobbler entered</w:t>
            </w:r>
          </w:p>
          <w:p w14:paraId="00703C83" w14:textId="6CCE2A21" w:rsidR="00952B17" w:rsidRDefault="00952B17" w:rsidP="005517A1"/>
          <w:p w14:paraId="3C332B33" w14:textId="2880911F" w:rsidR="00952B17" w:rsidRDefault="00952B17" w:rsidP="00E57F66">
            <w:pPr>
              <w:pStyle w:val="ListParagraph"/>
              <w:numPr>
                <w:ilvl w:val="0"/>
                <w:numId w:val="6"/>
              </w:numPr>
            </w:pPr>
            <w:r>
              <w:t>Tiverton Schools swimming gala entered</w:t>
            </w:r>
          </w:p>
          <w:p w14:paraId="674C11A6" w14:textId="6C4E00C4" w:rsidR="00414540" w:rsidRDefault="00414540" w:rsidP="005517A1"/>
          <w:p w14:paraId="3F97F435" w14:textId="43807264" w:rsidR="00952B17" w:rsidRDefault="00952B17" w:rsidP="005517A1"/>
          <w:p w14:paraId="31B137B4" w14:textId="77777777" w:rsidR="00952B17" w:rsidRDefault="00952B17" w:rsidP="005517A1"/>
          <w:p w14:paraId="37749286" w14:textId="0E25F899" w:rsidR="00952B17" w:rsidRDefault="00952B17" w:rsidP="005517A1"/>
          <w:p w14:paraId="61BEB7DB" w14:textId="77777777" w:rsidR="00952B17" w:rsidRDefault="00952B17" w:rsidP="00952B17"/>
          <w:p w14:paraId="56C66451" w14:textId="77777777" w:rsidR="005517A1" w:rsidRDefault="005517A1" w:rsidP="005517A1"/>
          <w:p w14:paraId="75F64618" w14:textId="77777777" w:rsidR="005517A1" w:rsidRDefault="005517A1" w:rsidP="005517A1"/>
          <w:p w14:paraId="0D1AD806" w14:textId="5D81C540" w:rsidR="005517A1" w:rsidRDefault="005517A1" w:rsidP="005517A1">
            <w:pPr>
              <w:jc w:val="center"/>
              <w:rPr>
                <w:rFonts w:ascii="Arial" w:hAnsi="Arial" w:cs="Arial"/>
                <w:sz w:val="28"/>
                <w:szCs w:val="28"/>
              </w:rPr>
            </w:pPr>
          </w:p>
        </w:tc>
        <w:tc>
          <w:tcPr>
            <w:tcW w:w="7508" w:type="dxa"/>
          </w:tcPr>
          <w:p w14:paraId="3821FD4D" w14:textId="45E49DF6" w:rsidR="005A193B" w:rsidRDefault="00414540" w:rsidP="00E57F66">
            <w:pPr>
              <w:pStyle w:val="ListParagraph"/>
              <w:numPr>
                <w:ilvl w:val="0"/>
                <w:numId w:val="6"/>
              </w:numPr>
            </w:pPr>
            <w:r>
              <w:t>Build skills/stamina in swimming/running to achieve well in interschool competitions</w:t>
            </w:r>
          </w:p>
          <w:p w14:paraId="06F3929C" w14:textId="77777777" w:rsidR="00414540" w:rsidRDefault="00414540" w:rsidP="005517A1"/>
          <w:p w14:paraId="7BCF956C" w14:textId="0D425467" w:rsidR="005517A1" w:rsidRDefault="005517A1" w:rsidP="00E57F66">
            <w:pPr>
              <w:pStyle w:val="ListParagraph"/>
              <w:numPr>
                <w:ilvl w:val="0"/>
                <w:numId w:val="6"/>
              </w:numPr>
            </w:pPr>
            <w:r>
              <w:t>Continue to raise the profile of P.E and active lifestyles</w:t>
            </w:r>
            <w:r w:rsidR="00BD41B3">
              <w:t xml:space="preserve"> through </w:t>
            </w:r>
            <w:r w:rsidR="005A193B">
              <w:t>The Golden Mile</w:t>
            </w:r>
            <w:r>
              <w:t xml:space="preserve">. </w:t>
            </w:r>
            <w:r w:rsidR="0041512B">
              <w:t xml:space="preserve"> Use trophies for reward improvement/most miles/consistency</w:t>
            </w:r>
          </w:p>
          <w:p w14:paraId="65A43FE0" w14:textId="77777777" w:rsidR="005517A1" w:rsidRDefault="005517A1" w:rsidP="005517A1"/>
          <w:p w14:paraId="69336717" w14:textId="63210E41" w:rsidR="005517A1" w:rsidRDefault="00952B17" w:rsidP="00E57F66">
            <w:pPr>
              <w:pStyle w:val="ListParagraph"/>
              <w:numPr>
                <w:ilvl w:val="0"/>
                <w:numId w:val="6"/>
              </w:numPr>
            </w:pPr>
            <w:r>
              <w:t>Introduce and use new PE scheme to raise confidence and competence in teaching PE.</w:t>
            </w:r>
            <w:r w:rsidR="005517A1">
              <w:t xml:space="preserve"> </w:t>
            </w:r>
          </w:p>
          <w:p w14:paraId="7406BAB7" w14:textId="77777777" w:rsidR="005517A1" w:rsidRDefault="005517A1" w:rsidP="005517A1"/>
          <w:p w14:paraId="4135E4C2" w14:textId="6B64E6DE" w:rsidR="005517A1" w:rsidRPr="00414540" w:rsidRDefault="005517A1" w:rsidP="00E57F66">
            <w:pPr>
              <w:pStyle w:val="ListParagraph"/>
              <w:numPr>
                <w:ilvl w:val="0"/>
                <w:numId w:val="6"/>
              </w:numPr>
            </w:pPr>
            <w:r w:rsidRPr="00414540">
              <w:t>Increas</w:t>
            </w:r>
            <w:r w:rsidR="00AE2276" w:rsidRPr="00414540">
              <w:t xml:space="preserve">e the number </w:t>
            </w:r>
            <w:r w:rsidR="00F01C1E" w:rsidRPr="00414540">
              <w:t>intrahouse competition offered across the school</w:t>
            </w:r>
          </w:p>
          <w:p w14:paraId="4B95BE11" w14:textId="77777777" w:rsidR="005517A1" w:rsidRPr="00414540" w:rsidRDefault="005517A1" w:rsidP="005517A1"/>
          <w:p w14:paraId="3C1ADCFF" w14:textId="76189B88" w:rsidR="005517A1" w:rsidRDefault="00F01C1E" w:rsidP="00E57F66">
            <w:pPr>
              <w:pStyle w:val="ListParagraph"/>
              <w:numPr>
                <w:ilvl w:val="0"/>
                <w:numId w:val="6"/>
              </w:numPr>
            </w:pPr>
            <w:r>
              <w:t>Retrain sports leaders and playground leaders.</w:t>
            </w:r>
          </w:p>
          <w:p w14:paraId="2913AB84" w14:textId="77777777" w:rsidR="00952B17" w:rsidRDefault="00952B17" w:rsidP="00FD3706"/>
          <w:p w14:paraId="59DE1E3E" w14:textId="32DF2B60" w:rsidR="00FD3706" w:rsidRPr="00BD41B3" w:rsidRDefault="00FD3706" w:rsidP="00E57F66">
            <w:pPr>
              <w:pStyle w:val="ListParagraph"/>
              <w:numPr>
                <w:ilvl w:val="0"/>
                <w:numId w:val="6"/>
              </w:numPr>
            </w:pPr>
            <w:r>
              <w:t>Develop sports captains to lead intrahouse sport events.</w:t>
            </w:r>
          </w:p>
        </w:tc>
      </w:tr>
      <w:tr w:rsidR="005A193B" w14:paraId="4AE56439" w14:textId="77777777" w:rsidTr="0093511D">
        <w:tc>
          <w:tcPr>
            <w:tcW w:w="15016" w:type="dxa"/>
            <w:gridSpan w:val="2"/>
            <w:shd w:val="clear" w:color="auto" w:fill="BDD6EE" w:themeFill="accent5" w:themeFillTint="66"/>
          </w:tcPr>
          <w:p w14:paraId="3EBF45CB" w14:textId="368D9BB9" w:rsidR="005A193B" w:rsidRDefault="005A193B" w:rsidP="005A193B">
            <w:r>
              <w:t>Meeting national curriculum requirements for swimming and water safety</w:t>
            </w:r>
          </w:p>
        </w:tc>
      </w:tr>
      <w:tr w:rsidR="005A193B" w14:paraId="6025C451" w14:textId="77777777" w:rsidTr="00D97982">
        <w:tc>
          <w:tcPr>
            <w:tcW w:w="7508" w:type="dxa"/>
          </w:tcPr>
          <w:p w14:paraId="48942AAA" w14:textId="15B4904E" w:rsidR="005A193B" w:rsidRDefault="005A193B" w:rsidP="005A193B">
            <w:r>
              <w:t xml:space="preserve">What percentage of your Year 6 pupils could swim competently, confidently and proficiently over a distance of at least 25 meters when they left your primary school at the end of last academic year? </w:t>
            </w:r>
          </w:p>
        </w:tc>
        <w:tc>
          <w:tcPr>
            <w:tcW w:w="7508" w:type="dxa"/>
          </w:tcPr>
          <w:p w14:paraId="7735A5C7" w14:textId="4219393C" w:rsidR="005A193B" w:rsidRDefault="00952B17" w:rsidP="005A193B">
            <w:r>
              <w:t>52</w:t>
            </w:r>
            <w:r w:rsidR="005A193B">
              <w:t>%</w:t>
            </w:r>
          </w:p>
        </w:tc>
      </w:tr>
      <w:tr w:rsidR="005A193B" w14:paraId="64DBC449" w14:textId="77777777" w:rsidTr="00D97982">
        <w:tc>
          <w:tcPr>
            <w:tcW w:w="7508" w:type="dxa"/>
          </w:tcPr>
          <w:p w14:paraId="4E268B18" w14:textId="5BD49877" w:rsidR="005A193B" w:rsidRDefault="005A193B" w:rsidP="005A193B">
            <w:r>
              <w:t xml:space="preserve">What percentage of your Year 6 pupils could use a range of strokes effectively [for example, front crawl, backstroke and breaststroke] when they left your primary school at the end of last academic year? </w:t>
            </w:r>
          </w:p>
        </w:tc>
        <w:tc>
          <w:tcPr>
            <w:tcW w:w="7508" w:type="dxa"/>
          </w:tcPr>
          <w:p w14:paraId="05E9EF3E" w14:textId="6EEE9940" w:rsidR="005A193B" w:rsidRDefault="00952B17" w:rsidP="005A193B">
            <w:r>
              <w:t>75</w:t>
            </w:r>
            <w:r w:rsidR="005A193B">
              <w:t xml:space="preserve">% </w:t>
            </w:r>
          </w:p>
          <w:p w14:paraId="37B2E3D9" w14:textId="5A5DFB35" w:rsidR="005A193B" w:rsidRDefault="005A193B" w:rsidP="005A193B"/>
        </w:tc>
      </w:tr>
      <w:tr w:rsidR="005A193B" w14:paraId="780672F1" w14:textId="77777777" w:rsidTr="00D97982">
        <w:tc>
          <w:tcPr>
            <w:tcW w:w="7508" w:type="dxa"/>
          </w:tcPr>
          <w:p w14:paraId="3D0218EB" w14:textId="5E7C5A16" w:rsidR="005A193B" w:rsidRDefault="005A193B" w:rsidP="005A193B">
            <w:r>
              <w:t xml:space="preserve">What percentage of your Year 6 pupils could perform safe self-rescue in different water-based situations when they left your primary school at the end of last academic year? </w:t>
            </w:r>
          </w:p>
        </w:tc>
        <w:tc>
          <w:tcPr>
            <w:tcW w:w="7508" w:type="dxa"/>
          </w:tcPr>
          <w:p w14:paraId="6398F534" w14:textId="1FDA4465" w:rsidR="005A193B" w:rsidRDefault="00952B17" w:rsidP="005A193B">
            <w:r>
              <w:t>50</w:t>
            </w:r>
            <w:r w:rsidR="005A193B">
              <w:t xml:space="preserve">% </w:t>
            </w:r>
          </w:p>
          <w:p w14:paraId="1482C684" w14:textId="627B1238" w:rsidR="005A193B" w:rsidRDefault="005A193B" w:rsidP="005A193B"/>
        </w:tc>
      </w:tr>
      <w:tr w:rsidR="005A193B" w14:paraId="3583D92A" w14:textId="77777777" w:rsidTr="00D97982">
        <w:tc>
          <w:tcPr>
            <w:tcW w:w="7508" w:type="dxa"/>
          </w:tcPr>
          <w:p w14:paraId="6133E45E" w14:textId="6CEB6940" w:rsidR="005A193B" w:rsidRDefault="005A193B" w:rsidP="005A193B">
            <w:r>
              <w:t xml:space="preserve">Schools can choose to use the Primary PE and Sport Premium to provide additional provision for swimming but this must be for activity over and above the national curriculum requirements. Have you used it in this way? </w:t>
            </w:r>
          </w:p>
        </w:tc>
        <w:tc>
          <w:tcPr>
            <w:tcW w:w="7508" w:type="dxa"/>
          </w:tcPr>
          <w:p w14:paraId="1ECCE542" w14:textId="1E31AA52" w:rsidR="005A193B" w:rsidRDefault="005A193B" w:rsidP="005A193B">
            <w:r>
              <w:t>No</w:t>
            </w:r>
          </w:p>
        </w:tc>
      </w:tr>
    </w:tbl>
    <w:p w14:paraId="31432438" w14:textId="77D13A81" w:rsidR="00D97982" w:rsidRDefault="00D97982" w:rsidP="002D70F6">
      <w:pPr>
        <w:jc w:val="center"/>
        <w:rPr>
          <w:rFonts w:ascii="Arial" w:hAnsi="Arial" w:cs="Arial"/>
          <w:sz w:val="28"/>
          <w:szCs w:val="28"/>
        </w:rPr>
      </w:pPr>
    </w:p>
    <w:p w14:paraId="05034C9D" w14:textId="77777777" w:rsidR="002D70F6" w:rsidRPr="002D70F6" w:rsidRDefault="002D70F6">
      <w:pPr>
        <w:rPr>
          <w:sz w:val="28"/>
          <w:szCs w:val="28"/>
        </w:rPr>
      </w:pPr>
    </w:p>
    <w:tbl>
      <w:tblPr>
        <w:tblStyle w:val="TableGrid"/>
        <w:tblW w:w="15021" w:type="dxa"/>
        <w:tblLayout w:type="fixed"/>
        <w:tblLook w:val="04A0" w:firstRow="1" w:lastRow="0" w:firstColumn="1" w:lastColumn="0" w:noHBand="0" w:noVBand="1"/>
      </w:tblPr>
      <w:tblGrid>
        <w:gridCol w:w="2547"/>
        <w:gridCol w:w="5103"/>
        <w:gridCol w:w="1134"/>
        <w:gridCol w:w="2977"/>
        <w:gridCol w:w="3260"/>
      </w:tblGrid>
      <w:tr w:rsidR="00B6457A" w:rsidRPr="0096154C" w14:paraId="47228AC4" w14:textId="1717E7AE" w:rsidTr="007C3B26">
        <w:tc>
          <w:tcPr>
            <w:tcW w:w="15021" w:type="dxa"/>
            <w:gridSpan w:val="5"/>
            <w:shd w:val="clear" w:color="auto" w:fill="B4C6E7" w:themeFill="accent1" w:themeFillTint="66"/>
          </w:tcPr>
          <w:p w14:paraId="1F8AC190" w14:textId="77777777" w:rsidR="00B6457A" w:rsidRDefault="00B6457A" w:rsidP="00B6457A">
            <w:pPr>
              <w:pStyle w:val="Default"/>
              <w:rPr>
                <w:rFonts w:ascii="Arial" w:hAnsi="Arial" w:cs="Arial"/>
              </w:rPr>
            </w:pPr>
            <w:r w:rsidRPr="0096154C">
              <w:rPr>
                <w:rFonts w:ascii="Arial" w:hAnsi="Arial" w:cs="Arial"/>
                <w:b/>
                <w:bCs/>
              </w:rPr>
              <w:t xml:space="preserve">Key indicator 1: </w:t>
            </w:r>
            <w:r w:rsidRPr="0096154C">
              <w:rPr>
                <w:rFonts w:ascii="Arial" w:hAnsi="Arial" w:cs="Arial"/>
              </w:rPr>
              <w:t xml:space="preserve">The engagement of all pupils in regular physical activity – Chief Medical Officer guidelines recommend that primary school children undertake at least 30 minutes of physical activity a day in school </w:t>
            </w:r>
          </w:p>
          <w:p w14:paraId="0B1FADCB" w14:textId="77777777" w:rsidR="00B6457A" w:rsidRPr="0096154C" w:rsidRDefault="00B6457A" w:rsidP="0096154C">
            <w:pPr>
              <w:pStyle w:val="Default"/>
              <w:rPr>
                <w:rFonts w:ascii="Arial" w:hAnsi="Arial" w:cs="Arial"/>
              </w:rPr>
            </w:pPr>
          </w:p>
        </w:tc>
      </w:tr>
      <w:tr w:rsidR="00B6457A" w:rsidRPr="0096154C" w14:paraId="3DDFDC96" w14:textId="595B0555" w:rsidTr="00F764FD">
        <w:tc>
          <w:tcPr>
            <w:tcW w:w="2547" w:type="dxa"/>
            <w:shd w:val="clear" w:color="auto" w:fill="D9D9D9" w:themeFill="background1" w:themeFillShade="D9"/>
          </w:tcPr>
          <w:p w14:paraId="138E6251" w14:textId="36E84525" w:rsidR="00B6457A" w:rsidRPr="0096154C" w:rsidRDefault="00B6457A" w:rsidP="0096154C">
            <w:pPr>
              <w:pStyle w:val="Default"/>
              <w:rPr>
                <w:rFonts w:ascii="Arial" w:hAnsi="Arial" w:cs="Arial"/>
              </w:rPr>
            </w:pPr>
            <w:r w:rsidRPr="0096154C">
              <w:rPr>
                <w:rFonts w:ascii="Arial" w:hAnsi="Arial" w:cs="Arial"/>
              </w:rPr>
              <w:t>Objectives</w:t>
            </w:r>
          </w:p>
        </w:tc>
        <w:tc>
          <w:tcPr>
            <w:tcW w:w="5103" w:type="dxa"/>
            <w:shd w:val="clear" w:color="auto" w:fill="D9D9D9" w:themeFill="background1" w:themeFillShade="D9"/>
          </w:tcPr>
          <w:p w14:paraId="585E88A7" w14:textId="45405B4A" w:rsidR="00B6457A" w:rsidRPr="0096154C" w:rsidRDefault="007C3B26" w:rsidP="0096154C">
            <w:pPr>
              <w:pStyle w:val="Default"/>
              <w:rPr>
                <w:rFonts w:ascii="Arial" w:hAnsi="Arial" w:cs="Arial"/>
              </w:rPr>
            </w:pPr>
            <w:r>
              <w:rPr>
                <w:rFonts w:ascii="Arial" w:hAnsi="Arial" w:cs="Arial"/>
              </w:rPr>
              <w:t>Item / project</w:t>
            </w:r>
          </w:p>
        </w:tc>
        <w:tc>
          <w:tcPr>
            <w:tcW w:w="1134" w:type="dxa"/>
            <w:shd w:val="clear" w:color="auto" w:fill="D9D9D9" w:themeFill="background1" w:themeFillShade="D9"/>
          </w:tcPr>
          <w:tbl>
            <w:tblPr>
              <w:tblW w:w="0" w:type="auto"/>
              <w:tblBorders>
                <w:top w:val="nil"/>
                <w:left w:val="nil"/>
                <w:bottom w:val="nil"/>
                <w:right w:val="nil"/>
              </w:tblBorders>
              <w:tblLayout w:type="fixed"/>
              <w:tblLook w:val="0000" w:firstRow="0" w:lastRow="0" w:firstColumn="0" w:lastColumn="0" w:noHBand="0" w:noVBand="0"/>
            </w:tblPr>
            <w:tblGrid>
              <w:gridCol w:w="710"/>
              <w:gridCol w:w="236"/>
            </w:tblGrid>
            <w:tr w:rsidR="00B6457A" w:rsidRPr="0096154C" w14:paraId="57277D15" w14:textId="37768A01" w:rsidTr="00B6457A">
              <w:trPr>
                <w:trHeight w:val="120"/>
              </w:trPr>
              <w:tc>
                <w:tcPr>
                  <w:tcW w:w="710" w:type="dxa"/>
                </w:tcPr>
                <w:p w14:paraId="7FF43879" w14:textId="77777777" w:rsidR="00B6457A" w:rsidRPr="0096154C" w:rsidRDefault="00B6457A" w:rsidP="0096154C">
                  <w:pPr>
                    <w:pStyle w:val="Default"/>
                    <w:rPr>
                      <w:rFonts w:ascii="Arial" w:hAnsi="Arial" w:cs="Arial"/>
                    </w:rPr>
                  </w:pPr>
                  <w:r w:rsidRPr="0096154C">
                    <w:rPr>
                      <w:rFonts w:ascii="Arial" w:hAnsi="Arial" w:cs="Arial"/>
                    </w:rPr>
                    <w:t xml:space="preserve">Cost </w:t>
                  </w:r>
                </w:p>
              </w:tc>
              <w:tc>
                <w:tcPr>
                  <w:tcW w:w="222" w:type="dxa"/>
                </w:tcPr>
                <w:p w14:paraId="599920B4" w14:textId="77777777" w:rsidR="00B6457A" w:rsidRPr="0096154C" w:rsidRDefault="00B6457A" w:rsidP="0096154C">
                  <w:pPr>
                    <w:pStyle w:val="Default"/>
                    <w:rPr>
                      <w:rFonts w:ascii="Arial" w:hAnsi="Arial" w:cs="Arial"/>
                    </w:rPr>
                  </w:pPr>
                </w:p>
              </w:tc>
            </w:tr>
          </w:tbl>
          <w:p w14:paraId="3DAD5698" w14:textId="77777777" w:rsidR="00B6457A" w:rsidRPr="0096154C" w:rsidRDefault="00B6457A" w:rsidP="0096154C">
            <w:pPr>
              <w:pStyle w:val="Default"/>
              <w:rPr>
                <w:rFonts w:ascii="Arial" w:hAnsi="Arial" w:cs="Arial"/>
              </w:rPr>
            </w:pPr>
          </w:p>
        </w:tc>
        <w:tc>
          <w:tcPr>
            <w:tcW w:w="2977" w:type="dxa"/>
            <w:shd w:val="clear" w:color="auto" w:fill="D9D9D9" w:themeFill="background1" w:themeFillShade="D9"/>
          </w:tcPr>
          <w:p w14:paraId="4507332C" w14:textId="227D1A11" w:rsidR="00B6457A" w:rsidRPr="0096154C" w:rsidRDefault="00B6457A" w:rsidP="0096154C">
            <w:pPr>
              <w:pStyle w:val="Default"/>
              <w:rPr>
                <w:rFonts w:ascii="Arial" w:hAnsi="Arial" w:cs="Arial"/>
              </w:rPr>
            </w:pPr>
            <w:r>
              <w:rPr>
                <w:rFonts w:ascii="Arial" w:hAnsi="Arial" w:cs="Arial"/>
              </w:rPr>
              <w:t>Evidence and impact</w:t>
            </w:r>
          </w:p>
        </w:tc>
        <w:tc>
          <w:tcPr>
            <w:tcW w:w="3260" w:type="dxa"/>
            <w:shd w:val="clear" w:color="auto" w:fill="D9D9D9" w:themeFill="background1" w:themeFillShade="D9"/>
          </w:tcPr>
          <w:p w14:paraId="13E87DC0" w14:textId="27D4EA91" w:rsidR="00B6457A" w:rsidRPr="0096154C" w:rsidRDefault="00B6457A" w:rsidP="0096154C">
            <w:pPr>
              <w:pStyle w:val="Default"/>
              <w:rPr>
                <w:rFonts w:ascii="Arial" w:hAnsi="Arial" w:cs="Arial"/>
              </w:rPr>
            </w:pPr>
            <w:r>
              <w:rPr>
                <w:rFonts w:ascii="Arial" w:hAnsi="Arial" w:cs="Arial"/>
              </w:rPr>
              <w:t>Next steps</w:t>
            </w:r>
          </w:p>
        </w:tc>
      </w:tr>
      <w:tr w:rsidR="00C010A7" w:rsidRPr="0096154C" w14:paraId="00F419CF" w14:textId="77777777" w:rsidTr="00F764FD">
        <w:tc>
          <w:tcPr>
            <w:tcW w:w="2547" w:type="dxa"/>
          </w:tcPr>
          <w:p w14:paraId="3ED26509" w14:textId="77777777" w:rsidR="00C010A7" w:rsidRDefault="00C010A7" w:rsidP="00C010A7">
            <w:pPr>
              <w:pStyle w:val="Default"/>
              <w:rPr>
                <w:rFonts w:ascii="Arial" w:hAnsi="Arial" w:cs="Arial"/>
              </w:rPr>
            </w:pPr>
            <w:r>
              <w:rPr>
                <w:rFonts w:ascii="Arial" w:hAnsi="Arial" w:cs="Arial"/>
              </w:rPr>
              <w:t>The Golden Mile</w:t>
            </w:r>
          </w:p>
          <w:p w14:paraId="162B523E" w14:textId="77777777" w:rsidR="00C010A7" w:rsidRDefault="00C010A7" w:rsidP="00C010A7">
            <w:pPr>
              <w:pStyle w:val="Default"/>
              <w:rPr>
                <w:rFonts w:ascii="Arial" w:hAnsi="Arial" w:cs="Arial"/>
              </w:rPr>
            </w:pPr>
          </w:p>
        </w:tc>
        <w:tc>
          <w:tcPr>
            <w:tcW w:w="5103" w:type="dxa"/>
          </w:tcPr>
          <w:p w14:paraId="6579084B" w14:textId="50E91CCE" w:rsidR="00C010A7" w:rsidRDefault="00C010A7" w:rsidP="00C010A7">
            <w:pPr>
              <w:rPr>
                <w:rFonts w:ascii="Arial" w:hAnsi="Arial" w:cs="Arial"/>
              </w:rPr>
            </w:pPr>
            <w:r>
              <w:rPr>
                <w:rFonts w:ascii="Arial" w:hAnsi="Arial" w:cs="Arial"/>
              </w:rPr>
              <w:t>Daily exercise promoted through regular running during curriculum time to build up the number of miles run on an individual basis</w:t>
            </w:r>
            <w:r w:rsidR="00F764FD">
              <w:rPr>
                <w:rFonts w:ascii="Arial" w:hAnsi="Arial" w:cs="Arial"/>
              </w:rPr>
              <w:t xml:space="preserve"> from Reception to Year 6.</w:t>
            </w:r>
          </w:p>
          <w:p w14:paraId="16FEDC88" w14:textId="5DB66004" w:rsidR="00522E04" w:rsidRDefault="00522E04" w:rsidP="00C010A7">
            <w:pPr>
              <w:rPr>
                <w:rFonts w:ascii="Arial" w:hAnsi="Arial" w:cs="Arial"/>
              </w:rPr>
            </w:pPr>
          </w:p>
        </w:tc>
        <w:tc>
          <w:tcPr>
            <w:tcW w:w="1134" w:type="dxa"/>
          </w:tcPr>
          <w:p w14:paraId="4A5F163C" w14:textId="694A3D2D" w:rsidR="00C010A7" w:rsidRDefault="00C010A7" w:rsidP="00C010A7">
            <w:pPr>
              <w:rPr>
                <w:rFonts w:ascii="Arial" w:hAnsi="Arial" w:cs="Arial"/>
              </w:rPr>
            </w:pPr>
            <w:r>
              <w:rPr>
                <w:rFonts w:ascii="Arial" w:hAnsi="Arial" w:cs="Arial"/>
              </w:rPr>
              <w:t>£</w:t>
            </w:r>
            <w:r w:rsidR="0041571F">
              <w:rPr>
                <w:rFonts w:ascii="Arial" w:hAnsi="Arial" w:cs="Arial"/>
              </w:rPr>
              <w:t>1000</w:t>
            </w:r>
          </w:p>
        </w:tc>
        <w:tc>
          <w:tcPr>
            <w:tcW w:w="2977" w:type="dxa"/>
          </w:tcPr>
          <w:p w14:paraId="3CE4EAEB" w14:textId="03433C54" w:rsidR="00C010A7" w:rsidRDefault="00C010A7" w:rsidP="00A9273A">
            <w:pPr>
              <w:rPr>
                <w:rFonts w:ascii="Arial" w:hAnsi="Arial" w:cs="Arial"/>
              </w:rPr>
            </w:pPr>
            <w:r>
              <w:rPr>
                <w:rFonts w:ascii="Arial" w:hAnsi="Arial" w:cs="Arial"/>
              </w:rPr>
              <w:t xml:space="preserve">The fitness of the school cohort improved </w:t>
            </w:r>
            <w:r w:rsidR="007204A5">
              <w:rPr>
                <w:rFonts w:ascii="Arial" w:hAnsi="Arial" w:cs="Arial"/>
              </w:rPr>
              <w:t xml:space="preserve">by </w:t>
            </w:r>
            <w:r w:rsidR="00A9273A">
              <w:rPr>
                <w:rFonts w:ascii="Arial" w:hAnsi="Arial" w:cs="Arial"/>
              </w:rPr>
              <w:t>5% from</w:t>
            </w:r>
            <w:r w:rsidR="00952B17">
              <w:rPr>
                <w:rFonts w:ascii="Arial" w:hAnsi="Arial" w:cs="Arial"/>
              </w:rPr>
              <w:t xml:space="preserve"> </w:t>
            </w:r>
            <w:r w:rsidR="00850CB5">
              <w:rPr>
                <w:rFonts w:ascii="Arial" w:hAnsi="Arial" w:cs="Arial"/>
              </w:rPr>
              <w:t>8</w:t>
            </w:r>
            <w:r w:rsidR="00952B17">
              <w:rPr>
                <w:rFonts w:ascii="Arial" w:hAnsi="Arial" w:cs="Arial"/>
              </w:rPr>
              <w:t>5</w:t>
            </w:r>
            <w:r w:rsidR="00850CB5">
              <w:rPr>
                <w:rFonts w:ascii="Arial" w:hAnsi="Arial" w:cs="Arial"/>
              </w:rPr>
              <w:t>%</w:t>
            </w:r>
            <w:r w:rsidR="00A9273A">
              <w:rPr>
                <w:rFonts w:ascii="Arial" w:hAnsi="Arial" w:cs="Arial"/>
              </w:rPr>
              <w:t xml:space="preserve"> </w:t>
            </w:r>
            <w:r w:rsidR="00850CB5">
              <w:rPr>
                <w:rFonts w:ascii="Arial" w:hAnsi="Arial" w:cs="Arial"/>
              </w:rPr>
              <w:t xml:space="preserve">to </w:t>
            </w:r>
            <w:r w:rsidR="00952B17">
              <w:rPr>
                <w:rFonts w:ascii="Arial" w:hAnsi="Arial" w:cs="Arial"/>
              </w:rPr>
              <w:t>95</w:t>
            </w:r>
            <w:r w:rsidR="00850CB5">
              <w:rPr>
                <w:rFonts w:ascii="Arial" w:hAnsi="Arial" w:cs="Arial"/>
              </w:rPr>
              <w:t>%</w:t>
            </w:r>
            <w:r w:rsidR="00952B17">
              <w:rPr>
                <w:rFonts w:ascii="Arial" w:hAnsi="Arial" w:cs="Arial"/>
              </w:rPr>
              <w:t xml:space="preserve"> </w:t>
            </w:r>
            <w:r>
              <w:rPr>
                <w:rFonts w:ascii="Arial" w:hAnsi="Arial" w:cs="Arial"/>
              </w:rPr>
              <w:t>of children able to run for a sustained period without stopping</w:t>
            </w:r>
            <w:r w:rsidR="00850CB5">
              <w:rPr>
                <w:rFonts w:ascii="Arial" w:hAnsi="Arial" w:cs="Arial"/>
              </w:rPr>
              <w:t xml:space="preserve"> after Covid drop and summer break.</w:t>
            </w:r>
          </w:p>
        </w:tc>
        <w:tc>
          <w:tcPr>
            <w:tcW w:w="3260" w:type="dxa"/>
          </w:tcPr>
          <w:p w14:paraId="3514FB29" w14:textId="1EB1C266" w:rsidR="00C010A7" w:rsidRDefault="00C010A7" w:rsidP="00C010A7">
            <w:pPr>
              <w:rPr>
                <w:rFonts w:ascii="Arial" w:hAnsi="Arial" w:cs="Arial"/>
              </w:rPr>
            </w:pPr>
            <w:r>
              <w:rPr>
                <w:rFonts w:ascii="Arial" w:hAnsi="Arial" w:cs="Arial"/>
              </w:rPr>
              <w:t>To continue this success to promote healthy lifestyles.</w:t>
            </w:r>
          </w:p>
        </w:tc>
      </w:tr>
      <w:tr w:rsidR="00C010A7" w:rsidRPr="0096154C" w14:paraId="75B4908C" w14:textId="77777777" w:rsidTr="00F764FD">
        <w:tc>
          <w:tcPr>
            <w:tcW w:w="2547" w:type="dxa"/>
          </w:tcPr>
          <w:p w14:paraId="1232ADAF" w14:textId="10A8A23D" w:rsidR="00C010A7" w:rsidRDefault="00063534" w:rsidP="00C010A7">
            <w:pPr>
              <w:pStyle w:val="Default"/>
              <w:rPr>
                <w:rFonts w:ascii="Arial" w:hAnsi="Arial" w:cs="Arial"/>
              </w:rPr>
            </w:pPr>
            <w:r>
              <w:rPr>
                <w:rFonts w:ascii="Arial" w:hAnsi="Arial" w:cs="Arial"/>
              </w:rPr>
              <w:t>I</w:t>
            </w:r>
            <w:r w:rsidR="00C010A7" w:rsidRPr="0096154C">
              <w:rPr>
                <w:rFonts w:ascii="Arial" w:hAnsi="Arial" w:cs="Arial"/>
              </w:rPr>
              <w:t xml:space="preserve">ncrease </w:t>
            </w:r>
            <w:r w:rsidR="0041512B">
              <w:rPr>
                <w:rFonts w:ascii="Arial" w:hAnsi="Arial" w:cs="Arial"/>
              </w:rPr>
              <w:t xml:space="preserve">and diversify </w:t>
            </w:r>
            <w:r w:rsidR="00C010A7" w:rsidRPr="0096154C">
              <w:rPr>
                <w:rFonts w:ascii="Arial" w:hAnsi="Arial" w:cs="Arial"/>
              </w:rPr>
              <w:t xml:space="preserve">the offer of lunchtime </w:t>
            </w:r>
            <w:r w:rsidR="00C010A7">
              <w:rPr>
                <w:rFonts w:ascii="Arial" w:hAnsi="Arial" w:cs="Arial"/>
              </w:rPr>
              <w:t>clubs</w:t>
            </w:r>
            <w:r>
              <w:rPr>
                <w:rFonts w:ascii="Arial" w:hAnsi="Arial" w:cs="Arial"/>
              </w:rPr>
              <w:t xml:space="preserve"> to </w:t>
            </w:r>
            <w:r w:rsidR="00F764FD">
              <w:rPr>
                <w:rFonts w:ascii="Arial" w:hAnsi="Arial" w:cs="Arial"/>
              </w:rPr>
              <w:t>increase</w:t>
            </w:r>
            <w:r>
              <w:rPr>
                <w:rFonts w:ascii="Arial" w:hAnsi="Arial" w:cs="Arial"/>
              </w:rPr>
              <w:t xml:space="preserve"> the number of children being active</w:t>
            </w:r>
          </w:p>
        </w:tc>
        <w:tc>
          <w:tcPr>
            <w:tcW w:w="5103" w:type="dxa"/>
          </w:tcPr>
          <w:p w14:paraId="7A468E70" w14:textId="56A2EB59" w:rsidR="00C010A7" w:rsidRDefault="00C010A7" w:rsidP="00C010A7">
            <w:pPr>
              <w:pStyle w:val="Default"/>
              <w:rPr>
                <w:rFonts w:ascii="Arial" w:hAnsi="Arial" w:cs="Arial"/>
              </w:rPr>
            </w:pPr>
            <w:r w:rsidRPr="0096154C">
              <w:rPr>
                <w:rFonts w:ascii="Arial" w:hAnsi="Arial" w:cs="Arial"/>
              </w:rPr>
              <w:t xml:space="preserve">Specialist coaches for lunchtime clubs </w:t>
            </w:r>
            <w:r w:rsidR="00063534">
              <w:rPr>
                <w:rFonts w:ascii="Arial" w:hAnsi="Arial" w:cs="Arial"/>
              </w:rPr>
              <w:t xml:space="preserve">at KS2 </w:t>
            </w:r>
            <w:r w:rsidRPr="0096154C">
              <w:rPr>
                <w:rFonts w:ascii="Arial" w:hAnsi="Arial" w:cs="Arial"/>
              </w:rPr>
              <w:t>including ones targeted at specific groups of children</w:t>
            </w:r>
            <w:r w:rsidR="00F764FD">
              <w:rPr>
                <w:rFonts w:ascii="Arial" w:hAnsi="Arial" w:cs="Arial"/>
              </w:rPr>
              <w:t xml:space="preserve"> two lunchtimes a week.</w:t>
            </w:r>
            <w:r w:rsidRPr="0096154C">
              <w:rPr>
                <w:rFonts w:ascii="Arial" w:hAnsi="Arial" w:cs="Arial"/>
              </w:rPr>
              <w:t xml:space="preserve"> </w:t>
            </w:r>
          </w:p>
          <w:p w14:paraId="3D3DD75C" w14:textId="77777777" w:rsidR="00C010A7" w:rsidRDefault="00C010A7" w:rsidP="00C010A7">
            <w:pPr>
              <w:rPr>
                <w:rFonts w:ascii="Arial" w:hAnsi="Arial" w:cs="Arial"/>
              </w:rPr>
            </w:pPr>
          </w:p>
        </w:tc>
        <w:tc>
          <w:tcPr>
            <w:tcW w:w="1134" w:type="dxa"/>
          </w:tcPr>
          <w:p w14:paraId="10777F8D" w14:textId="5E5A6C1D" w:rsidR="00C010A7" w:rsidRDefault="004B06CB" w:rsidP="00C010A7">
            <w:pPr>
              <w:pStyle w:val="Default"/>
              <w:rPr>
                <w:rFonts w:ascii="Arial" w:hAnsi="Arial" w:cs="Arial"/>
              </w:rPr>
            </w:pPr>
            <w:r>
              <w:rPr>
                <w:rFonts w:ascii="Arial" w:hAnsi="Arial" w:cs="Arial"/>
              </w:rPr>
              <w:t>£</w:t>
            </w:r>
            <w:r w:rsidR="0041571F">
              <w:rPr>
                <w:rFonts w:ascii="Arial" w:hAnsi="Arial" w:cs="Arial"/>
              </w:rPr>
              <w:t>38</w:t>
            </w:r>
            <w:r w:rsidR="00C010A7" w:rsidRPr="0096154C">
              <w:rPr>
                <w:rFonts w:ascii="Arial" w:hAnsi="Arial" w:cs="Arial"/>
              </w:rPr>
              <w:t xml:space="preserve">00 </w:t>
            </w:r>
          </w:p>
          <w:p w14:paraId="536506AF" w14:textId="77777777" w:rsidR="00C010A7" w:rsidRDefault="00C010A7" w:rsidP="00C010A7">
            <w:pPr>
              <w:pStyle w:val="Default"/>
              <w:rPr>
                <w:rFonts w:ascii="Arial" w:hAnsi="Arial" w:cs="Arial"/>
              </w:rPr>
            </w:pPr>
          </w:p>
          <w:p w14:paraId="65BE45D5" w14:textId="77777777" w:rsidR="00C010A7" w:rsidRDefault="00C010A7" w:rsidP="00C010A7">
            <w:pPr>
              <w:pStyle w:val="Default"/>
              <w:rPr>
                <w:rFonts w:ascii="Arial" w:hAnsi="Arial" w:cs="Arial"/>
              </w:rPr>
            </w:pPr>
          </w:p>
          <w:p w14:paraId="087BB486" w14:textId="04E05FA0" w:rsidR="00C010A7" w:rsidRDefault="00C010A7" w:rsidP="00C010A7">
            <w:pPr>
              <w:rPr>
                <w:rFonts w:ascii="Arial" w:hAnsi="Arial" w:cs="Arial"/>
              </w:rPr>
            </w:pPr>
          </w:p>
        </w:tc>
        <w:tc>
          <w:tcPr>
            <w:tcW w:w="2977" w:type="dxa"/>
          </w:tcPr>
          <w:p w14:paraId="0CC932D4" w14:textId="65A61498" w:rsidR="00C010A7" w:rsidRDefault="00C010A7" w:rsidP="00162A1D">
            <w:pPr>
              <w:pStyle w:val="Default"/>
              <w:rPr>
                <w:rFonts w:ascii="Arial" w:hAnsi="Arial" w:cs="Arial"/>
              </w:rPr>
            </w:pPr>
            <w:r>
              <w:rPr>
                <w:rFonts w:ascii="Arial" w:hAnsi="Arial" w:cs="Arial"/>
              </w:rPr>
              <w:t xml:space="preserve">Learning walks at lunchtime show a high percentage of children in years </w:t>
            </w:r>
            <w:r w:rsidR="00A9273A">
              <w:rPr>
                <w:rFonts w:ascii="Arial" w:hAnsi="Arial" w:cs="Arial"/>
              </w:rPr>
              <w:t xml:space="preserve">3, 4, </w:t>
            </w:r>
            <w:r>
              <w:rPr>
                <w:rFonts w:ascii="Arial" w:hAnsi="Arial" w:cs="Arial"/>
              </w:rPr>
              <w:t xml:space="preserve">5 &amp; </w:t>
            </w:r>
            <w:r w:rsidR="00063534">
              <w:rPr>
                <w:rFonts w:ascii="Arial" w:hAnsi="Arial" w:cs="Arial"/>
              </w:rPr>
              <w:t>6</w:t>
            </w:r>
            <w:r>
              <w:rPr>
                <w:rFonts w:ascii="Arial" w:hAnsi="Arial" w:cs="Arial"/>
              </w:rPr>
              <w:t xml:space="preserve"> engaged in activity</w:t>
            </w:r>
          </w:p>
        </w:tc>
        <w:tc>
          <w:tcPr>
            <w:tcW w:w="3260" w:type="dxa"/>
          </w:tcPr>
          <w:p w14:paraId="7BB33A01" w14:textId="77777777" w:rsidR="00C010A7" w:rsidRDefault="00A9273A" w:rsidP="00952B17">
            <w:pPr>
              <w:pStyle w:val="Default"/>
              <w:numPr>
                <w:ilvl w:val="0"/>
                <w:numId w:val="5"/>
              </w:numPr>
              <w:rPr>
                <w:rFonts w:ascii="Arial" w:hAnsi="Arial" w:cs="Arial"/>
              </w:rPr>
            </w:pPr>
            <w:r>
              <w:rPr>
                <w:rFonts w:ascii="Arial" w:hAnsi="Arial" w:cs="Arial"/>
              </w:rPr>
              <w:t>Target year groups/groups within years</w:t>
            </w:r>
            <w:r w:rsidR="00952B17">
              <w:rPr>
                <w:rFonts w:ascii="Arial" w:hAnsi="Arial" w:cs="Arial"/>
              </w:rPr>
              <w:t xml:space="preserve"> using Golden Mile data and analysis.</w:t>
            </w:r>
          </w:p>
          <w:p w14:paraId="1DAFA0B2" w14:textId="5D62A20E" w:rsidR="00952B17" w:rsidRDefault="00952B17" w:rsidP="00952B17">
            <w:pPr>
              <w:pStyle w:val="Default"/>
              <w:numPr>
                <w:ilvl w:val="0"/>
                <w:numId w:val="5"/>
              </w:numPr>
              <w:rPr>
                <w:rFonts w:ascii="Arial" w:hAnsi="Arial" w:cs="Arial"/>
              </w:rPr>
            </w:pPr>
            <w:r>
              <w:rPr>
                <w:rFonts w:ascii="Arial" w:hAnsi="Arial" w:cs="Arial"/>
              </w:rPr>
              <w:t>Change activities provided to maintain engagement.</w:t>
            </w:r>
          </w:p>
        </w:tc>
      </w:tr>
      <w:tr w:rsidR="00C010A7" w:rsidRPr="0096154C" w14:paraId="05640997" w14:textId="49830D4A" w:rsidTr="007C3B26">
        <w:tc>
          <w:tcPr>
            <w:tcW w:w="15021" w:type="dxa"/>
            <w:gridSpan w:val="5"/>
            <w:shd w:val="clear" w:color="auto" w:fill="B4C6E7" w:themeFill="accent1" w:themeFillTint="66"/>
          </w:tcPr>
          <w:p w14:paraId="64E490C1" w14:textId="77777777" w:rsidR="00C010A7" w:rsidRPr="0096154C" w:rsidRDefault="00C010A7" w:rsidP="00C010A7">
            <w:pPr>
              <w:pStyle w:val="Default"/>
              <w:rPr>
                <w:rFonts w:ascii="Arial" w:hAnsi="Arial" w:cs="Arial"/>
              </w:rPr>
            </w:pPr>
            <w:r w:rsidRPr="0096154C">
              <w:rPr>
                <w:rFonts w:ascii="Arial" w:hAnsi="Arial" w:cs="Arial"/>
                <w:b/>
                <w:bCs/>
              </w:rPr>
              <w:t xml:space="preserve">Key indicator 2: The profile of PE and sport being raised across the school as a tool for whole school improvement </w:t>
            </w:r>
          </w:p>
          <w:p w14:paraId="43A1B51C" w14:textId="77777777" w:rsidR="00C010A7" w:rsidRPr="0096154C" w:rsidRDefault="00C010A7" w:rsidP="00C010A7">
            <w:pPr>
              <w:pStyle w:val="Default"/>
              <w:rPr>
                <w:rFonts w:ascii="Arial" w:hAnsi="Arial" w:cs="Arial"/>
                <w:b/>
                <w:bCs/>
              </w:rPr>
            </w:pPr>
          </w:p>
        </w:tc>
      </w:tr>
      <w:tr w:rsidR="00C010A7" w:rsidRPr="0096154C" w14:paraId="1ED32FD3" w14:textId="2DADDC39" w:rsidTr="00F764FD">
        <w:tc>
          <w:tcPr>
            <w:tcW w:w="2547" w:type="dxa"/>
            <w:shd w:val="clear" w:color="auto" w:fill="D9D9D9" w:themeFill="background1" w:themeFillShade="D9"/>
          </w:tcPr>
          <w:tbl>
            <w:tblPr>
              <w:tblW w:w="0" w:type="auto"/>
              <w:tblBorders>
                <w:top w:val="nil"/>
                <w:left w:val="nil"/>
                <w:bottom w:val="nil"/>
                <w:right w:val="nil"/>
              </w:tblBorders>
              <w:tblLayout w:type="fixed"/>
              <w:tblLook w:val="0000" w:firstRow="0" w:lastRow="0" w:firstColumn="0" w:lastColumn="0" w:noHBand="0" w:noVBand="0"/>
            </w:tblPr>
            <w:tblGrid>
              <w:gridCol w:w="1337"/>
            </w:tblGrid>
            <w:tr w:rsidR="00C010A7" w:rsidRPr="0096154C" w14:paraId="42B0C246" w14:textId="77777777" w:rsidTr="00B6457A">
              <w:trPr>
                <w:trHeight w:val="120"/>
              </w:trPr>
              <w:tc>
                <w:tcPr>
                  <w:tcW w:w="1337" w:type="dxa"/>
                </w:tcPr>
                <w:p w14:paraId="0FE3263F" w14:textId="77777777" w:rsidR="00C010A7" w:rsidRPr="0096154C" w:rsidRDefault="00C010A7" w:rsidP="00C010A7">
                  <w:pPr>
                    <w:pStyle w:val="Default"/>
                    <w:rPr>
                      <w:rFonts w:ascii="Arial" w:hAnsi="Arial" w:cs="Arial"/>
                    </w:rPr>
                  </w:pPr>
                  <w:r w:rsidRPr="0096154C">
                    <w:rPr>
                      <w:rFonts w:ascii="Arial" w:hAnsi="Arial" w:cs="Arial"/>
                    </w:rPr>
                    <w:t xml:space="preserve">Objectives </w:t>
                  </w:r>
                </w:p>
              </w:tc>
            </w:tr>
          </w:tbl>
          <w:p w14:paraId="69D0A804" w14:textId="77777777" w:rsidR="00C010A7" w:rsidRPr="0096154C" w:rsidRDefault="00C010A7" w:rsidP="00C010A7">
            <w:pPr>
              <w:rPr>
                <w:rFonts w:ascii="Arial" w:hAnsi="Arial" w:cs="Arial"/>
              </w:rPr>
            </w:pPr>
          </w:p>
        </w:tc>
        <w:tc>
          <w:tcPr>
            <w:tcW w:w="5103" w:type="dxa"/>
            <w:shd w:val="clear" w:color="auto" w:fill="D9D9D9" w:themeFill="background1" w:themeFillShade="D9"/>
          </w:tcPr>
          <w:p w14:paraId="04CA8A35" w14:textId="2FEB8932" w:rsidR="00C010A7" w:rsidRPr="00A56C31" w:rsidRDefault="00C010A7" w:rsidP="00C010A7">
            <w:pPr>
              <w:rPr>
                <w:rFonts w:ascii="Arial" w:hAnsi="Arial" w:cs="Arial"/>
                <w:b/>
              </w:rPr>
            </w:pPr>
            <w:r w:rsidRPr="0096154C">
              <w:rPr>
                <w:rFonts w:ascii="Arial" w:hAnsi="Arial" w:cs="Arial"/>
              </w:rPr>
              <w:t>Item/Project</w:t>
            </w:r>
          </w:p>
        </w:tc>
        <w:tc>
          <w:tcPr>
            <w:tcW w:w="1134" w:type="dxa"/>
            <w:shd w:val="clear" w:color="auto" w:fill="D9D9D9" w:themeFill="background1" w:themeFillShade="D9"/>
          </w:tcPr>
          <w:p w14:paraId="3F258E5C" w14:textId="44E5F263" w:rsidR="00C010A7" w:rsidRPr="0096154C" w:rsidRDefault="00C010A7" w:rsidP="00C010A7">
            <w:pPr>
              <w:rPr>
                <w:rFonts w:ascii="Arial" w:hAnsi="Arial" w:cs="Arial"/>
              </w:rPr>
            </w:pPr>
            <w:r>
              <w:rPr>
                <w:rFonts w:ascii="Arial" w:hAnsi="Arial" w:cs="Arial"/>
              </w:rPr>
              <w:t>Cost</w:t>
            </w:r>
          </w:p>
        </w:tc>
        <w:tc>
          <w:tcPr>
            <w:tcW w:w="2977" w:type="dxa"/>
            <w:shd w:val="clear" w:color="auto" w:fill="D9D9D9" w:themeFill="background1" w:themeFillShade="D9"/>
          </w:tcPr>
          <w:p w14:paraId="45E702AC" w14:textId="0F5660BC" w:rsidR="00C010A7" w:rsidRDefault="00C010A7" w:rsidP="00C010A7">
            <w:pPr>
              <w:rPr>
                <w:rFonts w:ascii="Arial" w:hAnsi="Arial" w:cs="Arial"/>
              </w:rPr>
            </w:pPr>
            <w:r>
              <w:rPr>
                <w:rFonts w:ascii="Arial" w:hAnsi="Arial" w:cs="Arial"/>
              </w:rPr>
              <w:t>Evidence and impact</w:t>
            </w:r>
          </w:p>
        </w:tc>
        <w:tc>
          <w:tcPr>
            <w:tcW w:w="3260" w:type="dxa"/>
            <w:shd w:val="clear" w:color="auto" w:fill="D9D9D9" w:themeFill="background1" w:themeFillShade="D9"/>
          </w:tcPr>
          <w:p w14:paraId="01E64383" w14:textId="7FC9B3B5" w:rsidR="00C010A7" w:rsidRDefault="00C010A7" w:rsidP="00C010A7">
            <w:pPr>
              <w:rPr>
                <w:rFonts w:ascii="Arial" w:hAnsi="Arial" w:cs="Arial"/>
              </w:rPr>
            </w:pPr>
            <w:r>
              <w:rPr>
                <w:rFonts w:ascii="Arial" w:hAnsi="Arial" w:cs="Arial"/>
              </w:rPr>
              <w:t>Next steps</w:t>
            </w:r>
          </w:p>
        </w:tc>
      </w:tr>
      <w:tr w:rsidR="00C010A7" w:rsidRPr="0096154C" w14:paraId="7AB87096" w14:textId="79B8B308" w:rsidTr="00F764FD">
        <w:tc>
          <w:tcPr>
            <w:tcW w:w="2547" w:type="dxa"/>
          </w:tcPr>
          <w:p w14:paraId="14671239" w14:textId="77777777" w:rsidR="00522E04" w:rsidRDefault="00522E04" w:rsidP="00522E04">
            <w:pPr>
              <w:pStyle w:val="Default"/>
              <w:rPr>
                <w:rFonts w:ascii="Arial" w:hAnsi="Arial" w:cs="Arial"/>
              </w:rPr>
            </w:pPr>
            <w:r>
              <w:rPr>
                <w:rFonts w:ascii="Arial" w:hAnsi="Arial" w:cs="Arial"/>
              </w:rPr>
              <w:t>The Golden Mile</w:t>
            </w:r>
          </w:p>
          <w:p w14:paraId="05B8AF82" w14:textId="77777777" w:rsidR="00C010A7" w:rsidRDefault="00C010A7" w:rsidP="00C010A7">
            <w:pPr>
              <w:rPr>
                <w:rFonts w:ascii="Arial" w:hAnsi="Arial" w:cs="Arial"/>
              </w:rPr>
            </w:pPr>
          </w:p>
          <w:p w14:paraId="04720632" w14:textId="77777777" w:rsidR="00C010A7" w:rsidRDefault="00C010A7" w:rsidP="00C010A7">
            <w:pPr>
              <w:rPr>
                <w:rFonts w:ascii="Arial" w:hAnsi="Arial" w:cs="Arial"/>
              </w:rPr>
            </w:pPr>
          </w:p>
          <w:p w14:paraId="26DE614F" w14:textId="54002862" w:rsidR="00C010A7" w:rsidRPr="0096154C" w:rsidRDefault="00C010A7" w:rsidP="00C010A7">
            <w:pPr>
              <w:rPr>
                <w:rFonts w:ascii="Arial" w:hAnsi="Arial" w:cs="Arial"/>
              </w:rPr>
            </w:pPr>
          </w:p>
        </w:tc>
        <w:tc>
          <w:tcPr>
            <w:tcW w:w="5103" w:type="dxa"/>
          </w:tcPr>
          <w:p w14:paraId="5E841557" w14:textId="77777777" w:rsidR="00C010A7" w:rsidRDefault="00522E04" w:rsidP="00C010A7">
            <w:pPr>
              <w:rPr>
                <w:rFonts w:ascii="Arial" w:hAnsi="Arial" w:cs="Arial"/>
              </w:rPr>
            </w:pPr>
            <w:r>
              <w:rPr>
                <w:rFonts w:ascii="Arial" w:hAnsi="Arial" w:cs="Arial"/>
              </w:rPr>
              <w:t>Assessment points at three points in the year allows less active groups of children to be identified and additional resources put in.</w:t>
            </w:r>
          </w:p>
          <w:p w14:paraId="3C47DB42" w14:textId="13EC06B4" w:rsidR="00522E04" w:rsidRPr="0096154C" w:rsidRDefault="00522E04" w:rsidP="00C010A7">
            <w:pPr>
              <w:rPr>
                <w:rFonts w:ascii="Arial" w:hAnsi="Arial" w:cs="Arial"/>
              </w:rPr>
            </w:pPr>
            <w:r>
              <w:rPr>
                <w:rFonts w:ascii="Arial" w:hAnsi="Arial" w:cs="Arial"/>
              </w:rPr>
              <w:t>Levels of improved fitness can be celebrated</w:t>
            </w:r>
          </w:p>
        </w:tc>
        <w:tc>
          <w:tcPr>
            <w:tcW w:w="1134" w:type="dxa"/>
          </w:tcPr>
          <w:p w14:paraId="5C927C53" w14:textId="09FC2305" w:rsidR="00C010A7" w:rsidRPr="0096154C" w:rsidRDefault="00E57F66" w:rsidP="00C010A7">
            <w:pPr>
              <w:rPr>
                <w:rFonts w:ascii="Arial" w:hAnsi="Arial" w:cs="Arial"/>
              </w:rPr>
            </w:pPr>
            <w:r>
              <w:rPr>
                <w:rFonts w:ascii="Arial" w:hAnsi="Arial" w:cs="Arial"/>
              </w:rPr>
              <w:t>£560</w:t>
            </w:r>
          </w:p>
        </w:tc>
        <w:tc>
          <w:tcPr>
            <w:tcW w:w="2977" w:type="dxa"/>
          </w:tcPr>
          <w:p w14:paraId="228ABF01" w14:textId="328D3E9E" w:rsidR="00C010A7" w:rsidRPr="00522E04" w:rsidRDefault="00522E04" w:rsidP="00C010A7">
            <w:pPr>
              <w:rPr>
                <w:rFonts w:ascii="Arial" w:hAnsi="Arial" w:cs="Arial"/>
                <w:b/>
              </w:rPr>
            </w:pPr>
            <w:r>
              <w:rPr>
                <w:rFonts w:ascii="Arial" w:hAnsi="Arial" w:cs="Arial"/>
              </w:rPr>
              <w:t xml:space="preserve">The fitness </w:t>
            </w:r>
            <w:r w:rsidRPr="000728CF">
              <w:rPr>
                <w:rFonts w:ascii="Arial" w:hAnsi="Arial" w:cs="Arial"/>
              </w:rPr>
              <w:t xml:space="preserve">of the school cohort improved </w:t>
            </w:r>
            <w:r w:rsidR="00A9273A">
              <w:rPr>
                <w:rFonts w:ascii="Arial" w:hAnsi="Arial" w:cs="Arial"/>
              </w:rPr>
              <w:t>with</w:t>
            </w:r>
            <w:r w:rsidR="00850CB5">
              <w:rPr>
                <w:rFonts w:ascii="Arial" w:hAnsi="Arial" w:cs="Arial"/>
              </w:rPr>
              <w:t xml:space="preserve"> </w:t>
            </w:r>
            <w:r w:rsidR="00952B17">
              <w:rPr>
                <w:rFonts w:ascii="Arial" w:hAnsi="Arial" w:cs="Arial"/>
              </w:rPr>
              <w:t>95</w:t>
            </w:r>
            <w:r w:rsidR="00850CB5">
              <w:rPr>
                <w:rFonts w:ascii="Arial" w:hAnsi="Arial" w:cs="Arial"/>
              </w:rPr>
              <w:t>%</w:t>
            </w:r>
            <w:r w:rsidR="000728CF" w:rsidRPr="000728CF">
              <w:rPr>
                <w:rFonts w:ascii="Arial" w:hAnsi="Arial" w:cs="Arial"/>
              </w:rPr>
              <w:t xml:space="preserve"> of the </w:t>
            </w:r>
            <w:r w:rsidRPr="000728CF">
              <w:rPr>
                <w:rFonts w:ascii="Arial" w:hAnsi="Arial" w:cs="Arial"/>
              </w:rPr>
              <w:t>children able to run for a sustained</w:t>
            </w:r>
            <w:r>
              <w:rPr>
                <w:rFonts w:ascii="Arial" w:hAnsi="Arial" w:cs="Arial"/>
              </w:rPr>
              <w:t xml:space="preserve"> period without stopping</w:t>
            </w:r>
          </w:p>
        </w:tc>
        <w:tc>
          <w:tcPr>
            <w:tcW w:w="3260" w:type="dxa"/>
          </w:tcPr>
          <w:p w14:paraId="3DB92DD3" w14:textId="1ACBC0AA" w:rsidR="00C010A7" w:rsidRPr="0096154C" w:rsidRDefault="00A9273A" w:rsidP="00C010A7">
            <w:pPr>
              <w:rPr>
                <w:rFonts w:ascii="Arial" w:hAnsi="Arial" w:cs="Arial"/>
              </w:rPr>
            </w:pPr>
            <w:r>
              <w:rPr>
                <w:rFonts w:ascii="Arial" w:hAnsi="Arial" w:cs="Arial"/>
              </w:rPr>
              <w:t>Use information to form intervention groups</w:t>
            </w:r>
            <w:r w:rsidR="00952B17">
              <w:rPr>
                <w:rFonts w:ascii="Arial" w:hAnsi="Arial" w:cs="Arial"/>
              </w:rPr>
              <w:t xml:space="preserve"> - </w:t>
            </w:r>
          </w:p>
        </w:tc>
      </w:tr>
      <w:tr w:rsidR="00C010A7" w:rsidRPr="0096154C" w14:paraId="577BBB72" w14:textId="041FC20F" w:rsidTr="00F764FD">
        <w:tc>
          <w:tcPr>
            <w:tcW w:w="2547" w:type="dxa"/>
          </w:tcPr>
          <w:p w14:paraId="5EFAE8F7" w14:textId="67DA2D1F" w:rsidR="00C010A7" w:rsidRDefault="00952B17" w:rsidP="00C010A7">
            <w:pPr>
              <w:rPr>
                <w:rFonts w:ascii="Arial" w:hAnsi="Arial" w:cs="Arial"/>
              </w:rPr>
            </w:pPr>
            <w:r>
              <w:rPr>
                <w:rFonts w:ascii="Arial" w:hAnsi="Arial" w:cs="Arial"/>
              </w:rPr>
              <w:t>After school clubs provide opportunity for activity and sport.</w:t>
            </w:r>
          </w:p>
          <w:p w14:paraId="3D164AF4" w14:textId="09C6175E" w:rsidR="00C010A7" w:rsidRDefault="00C010A7" w:rsidP="00C010A7">
            <w:pPr>
              <w:rPr>
                <w:rFonts w:ascii="Arial" w:hAnsi="Arial" w:cs="Arial"/>
              </w:rPr>
            </w:pPr>
          </w:p>
          <w:p w14:paraId="11386490" w14:textId="1974A053" w:rsidR="00C010A7" w:rsidRPr="0096154C" w:rsidRDefault="00C010A7" w:rsidP="00C010A7">
            <w:pPr>
              <w:rPr>
                <w:rFonts w:ascii="Arial" w:hAnsi="Arial" w:cs="Arial"/>
              </w:rPr>
            </w:pPr>
          </w:p>
        </w:tc>
        <w:tc>
          <w:tcPr>
            <w:tcW w:w="5103" w:type="dxa"/>
          </w:tcPr>
          <w:p w14:paraId="3B7699D7" w14:textId="1CA6811D" w:rsidR="00C010A7" w:rsidRPr="0096154C" w:rsidRDefault="00C010A7" w:rsidP="00C010A7">
            <w:pPr>
              <w:rPr>
                <w:rFonts w:ascii="Arial" w:hAnsi="Arial" w:cs="Arial"/>
              </w:rPr>
            </w:pPr>
            <w:r>
              <w:rPr>
                <w:rFonts w:ascii="Arial" w:hAnsi="Arial" w:cs="Arial"/>
              </w:rPr>
              <w:t>More a</w:t>
            </w:r>
            <w:r w:rsidRPr="0096154C">
              <w:rPr>
                <w:rFonts w:ascii="Arial" w:hAnsi="Arial" w:cs="Arial"/>
              </w:rPr>
              <w:t>fterschool clubs to pro</w:t>
            </w:r>
            <w:r>
              <w:rPr>
                <w:rFonts w:ascii="Arial" w:hAnsi="Arial" w:cs="Arial"/>
              </w:rPr>
              <w:t>mote activity</w:t>
            </w:r>
            <w:r w:rsidR="00F764FD">
              <w:rPr>
                <w:rFonts w:ascii="Arial" w:hAnsi="Arial" w:cs="Arial"/>
              </w:rPr>
              <w:t xml:space="preserve"> / </w:t>
            </w:r>
            <w:r>
              <w:rPr>
                <w:rFonts w:ascii="Arial" w:hAnsi="Arial" w:cs="Arial"/>
              </w:rPr>
              <w:t>sports for year 1 - 6</w:t>
            </w:r>
          </w:p>
        </w:tc>
        <w:tc>
          <w:tcPr>
            <w:tcW w:w="1134" w:type="dxa"/>
          </w:tcPr>
          <w:p w14:paraId="06C1E506" w14:textId="7C49CD0B" w:rsidR="00C010A7" w:rsidRPr="0096154C" w:rsidRDefault="004B06CB" w:rsidP="00C010A7">
            <w:pPr>
              <w:rPr>
                <w:rFonts w:ascii="Arial" w:hAnsi="Arial" w:cs="Arial"/>
              </w:rPr>
            </w:pPr>
            <w:r>
              <w:rPr>
                <w:rFonts w:ascii="Arial" w:hAnsi="Arial" w:cs="Arial"/>
              </w:rPr>
              <w:t>£</w:t>
            </w:r>
            <w:r w:rsidR="000F3483">
              <w:rPr>
                <w:rFonts w:ascii="Arial" w:hAnsi="Arial" w:cs="Arial"/>
              </w:rPr>
              <w:t>3</w:t>
            </w:r>
            <w:r w:rsidR="00F764FD">
              <w:rPr>
                <w:rFonts w:ascii="Arial" w:hAnsi="Arial" w:cs="Arial"/>
              </w:rPr>
              <w:t>,4</w:t>
            </w:r>
            <w:r>
              <w:rPr>
                <w:rFonts w:ascii="Arial" w:hAnsi="Arial" w:cs="Arial"/>
              </w:rPr>
              <w:t>00</w:t>
            </w:r>
          </w:p>
        </w:tc>
        <w:tc>
          <w:tcPr>
            <w:tcW w:w="2977" w:type="dxa"/>
          </w:tcPr>
          <w:p w14:paraId="701046F3" w14:textId="77777777" w:rsidR="00C010A7" w:rsidRDefault="00C010A7" w:rsidP="00C010A7">
            <w:pPr>
              <w:pStyle w:val="Default"/>
              <w:rPr>
                <w:rFonts w:ascii="Arial" w:hAnsi="Arial" w:cs="Arial"/>
              </w:rPr>
            </w:pPr>
            <w:r>
              <w:rPr>
                <w:rFonts w:ascii="Arial" w:hAnsi="Arial" w:cs="Arial"/>
              </w:rPr>
              <w:t>Club registers</w:t>
            </w:r>
          </w:p>
          <w:p w14:paraId="69FD47DD" w14:textId="3FC3CEF7" w:rsidR="00162A1D" w:rsidRPr="0096154C" w:rsidRDefault="00850CB5" w:rsidP="00C010A7">
            <w:pPr>
              <w:rPr>
                <w:rFonts w:ascii="Arial" w:hAnsi="Arial" w:cs="Arial"/>
              </w:rPr>
            </w:pPr>
            <w:r>
              <w:rPr>
                <w:rFonts w:ascii="Arial" w:hAnsi="Arial" w:cs="Arial"/>
              </w:rPr>
              <w:t>Average p</w:t>
            </w:r>
            <w:r w:rsidRPr="00850CB5">
              <w:rPr>
                <w:rFonts w:ascii="Arial" w:hAnsi="Arial" w:cs="Arial"/>
              </w:rPr>
              <w:t>articipation numbers</w:t>
            </w:r>
          </w:p>
        </w:tc>
        <w:tc>
          <w:tcPr>
            <w:tcW w:w="3260" w:type="dxa"/>
          </w:tcPr>
          <w:p w14:paraId="5D35DC1C" w14:textId="77777777" w:rsidR="00C010A7" w:rsidRDefault="00C010A7" w:rsidP="00C010A7">
            <w:pPr>
              <w:rPr>
                <w:rFonts w:ascii="Arial" w:hAnsi="Arial" w:cs="Arial"/>
              </w:rPr>
            </w:pPr>
            <w:r>
              <w:rPr>
                <w:rFonts w:ascii="Arial" w:hAnsi="Arial" w:cs="Arial"/>
              </w:rPr>
              <w:t>To continue to offer a range of clubs</w:t>
            </w:r>
          </w:p>
          <w:p w14:paraId="51647B16" w14:textId="049B99C5" w:rsidR="00952B17" w:rsidRPr="0096154C" w:rsidRDefault="00952B17" w:rsidP="00C010A7">
            <w:pPr>
              <w:rPr>
                <w:rFonts w:ascii="Arial" w:hAnsi="Arial" w:cs="Arial"/>
              </w:rPr>
            </w:pPr>
            <w:r>
              <w:rPr>
                <w:rFonts w:ascii="Arial" w:hAnsi="Arial" w:cs="Arial"/>
              </w:rPr>
              <w:t>Parent/child questionnaire to see what clubs are wanted</w:t>
            </w:r>
          </w:p>
        </w:tc>
      </w:tr>
      <w:tr w:rsidR="00C010A7" w:rsidRPr="0096154C" w14:paraId="5C7AC038" w14:textId="20E83DBC" w:rsidTr="007C3B26">
        <w:tc>
          <w:tcPr>
            <w:tcW w:w="15021" w:type="dxa"/>
            <w:gridSpan w:val="5"/>
            <w:shd w:val="clear" w:color="auto" w:fill="B4C6E7" w:themeFill="accent1" w:themeFillTint="66"/>
          </w:tcPr>
          <w:p w14:paraId="08951896" w14:textId="4FE10426" w:rsidR="00C010A7" w:rsidRPr="0096154C" w:rsidRDefault="00C010A7" w:rsidP="00C010A7">
            <w:pPr>
              <w:pStyle w:val="Default"/>
              <w:rPr>
                <w:rFonts w:ascii="Arial" w:hAnsi="Arial" w:cs="Arial"/>
                <w:b/>
                <w:bCs/>
              </w:rPr>
            </w:pPr>
            <w:r w:rsidRPr="0096154C">
              <w:rPr>
                <w:rFonts w:ascii="Arial" w:hAnsi="Arial" w:cs="Arial"/>
                <w:b/>
                <w:bCs/>
              </w:rPr>
              <w:t xml:space="preserve">Key indicator 3: Increased confidence, knowledge and skills of all staff in teaching PE and sport </w:t>
            </w:r>
          </w:p>
        </w:tc>
      </w:tr>
      <w:tr w:rsidR="00C010A7" w:rsidRPr="0096154C" w14:paraId="25A7BEBE" w14:textId="77777777" w:rsidTr="00F764FD">
        <w:tc>
          <w:tcPr>
            <w:tcW w:w="2547" w:type="dxa"/>
            <w:shd w:val="clear" w:color="auto" w:fill="D9D9D9" w:themeFill="background1" w:themeFillShade="D9"/>
          </w:tcPr>
          <w:tbl>
            <w:tblPr>
              <w:tblW w:w="0" w:type="auto"/>
              <w:tblBorders>
                <w:top w:val="nil"/>
                <w:left w:val="nil"/>
                <w:bottom w:val="nil"/>
                <w:right w:val="nil"/>
              </w:tblBorders>
              <w:tblLayout w:type="fixed"/>
              <w:tblLook w:val="0000" w:firstRow="0" w:lastRow="0" w:firstColumn="0" w:lastColumn="0" w:noHBand="0" w:noVBand="0"/>
            </w:tblPr>
            <w:tblGrid>
              <w:gridCol w:w="1337"/>
            </w:tblGrid>
            <w:tr w:rsidR="00C010A7" w:rsidRPr="0096154C" w14:paraId="43C06828" w14:textId="77777777" w:rsidTr="005D728E">
              <w:trPr>
                <w:trHeight w:val="120"/>
              </w:trPr>
              <w:tc>
                <w:tcPr>
                  <w:tcW w:w="1337" w:type="dxa"/>
                </w:tcPr>
                <w:p w14:paraId="0FB23C4F" w14:textId="77777777" w:rsidR="00C010A7" w:rsidRPr="0096154C" w:rsidRDefault="00C010A7" w:rsidP="00C010A7">
                  <w:pPr>
                    <w:pStyle w:val="Default"/>
                    <w:rPr>
                      <w:rFonts w:ascii="Arial" w:hAnsi="Arial" w:cs="Arial"/>
                    </w:rPr>
                  </w:pPr>
                  <w:r w:rsidRPr="0096154C">
                    <w:rPr>
                      <w:rFonts w:ascii="Arial" w:hAnsi="Arial" w:cs="Arial"/>
                    </w:rPr>
                    <w:t xml:space="preserve">Objectives </w:t>
                  </w:r>
                </w:p>
              </w:tc>
            </w:tr>
          </w:tbl>
          <w:p w14:paraId="0FE4BA4C" w14:textId="77777777" w:rsidR="00C010A7" w:rsidRPr="0096154C" w:rsidRDefault="00C010A7" w:rsidP="00C010A7">
            <w:pPr>
              <w:pStyle w:val="Default"/>
              <w:rPr>
                <w:rFonts w:ascii="Arial" w:hAnsi="Arial" w:cs="Arial"/>
              </w:rPr>
            </w:pPr>
          </w:p>
        </w:tc>
        <w:tc>
          <w:tcPr>
            <w:tcW w:w="5103" w:type="dxa"/>
            <w:shd w:val="clear" w:color="auto" w:fill="D9D9D9" w:themeFill="background1" w:themeFillShade="D9"/>
          </w:tcPr>
          <w:p w14:paraId="54CBBAC4" w14:textId="4768AEFB" w:rsidR="00C010A7" w:rsidRPr="0096154C" w:rsidRDefault="00C010A7" w:rsidP="00C010A7">
            <w:pPr>
              <w:pStyle w:val="Default"/>
              <w:rPr>
                <w:rFonts w:ascii="Arial" w:hAnsi="Arial" w:cs="Arial"/>
              </w:rPr>
            </w:pPr>
            <w:r w:rsidRPr="0096154C">
              <w:rPr>
                <w:rFonts w:ascii="Arial" w:hAnsi="Arial" w:cs="Arial"/>
              </w:rPr>
              <w:t>Item/Project</w:t>
            </w:r>
          </w:p>
        </w:tc>
        <w:tc>
          <w:tcPr>
            <w:tcW w:w="1134" w:type="dxa"/>
            <w:shd w:val="clear" w:color="auto" w:fill="D9D9D9" w:themeFill="background1" w:themeFillShade="D9"/>
          </w:tcPr>
          <w:p w14:paraId="26C8E425" w14:textId="160DB4F8" w:rsidR="00C010A7" w:rsidRPr="0096154C" w:rsidRDefault="00C010A7" w:rsidP="00C010A7">
            <w:pPr>
              <w:rPr>
                <w:rFonts w:ascii="Arial" w:hAnsi="Arial" w:cs="Arial"/>
              </w:rPr>
            </w:pPr>
            <w:r>
              <w:rPr>
                <w:rFonts w:ascii="Arial" w:hAnsi="Arial" w:cs="Arial"/>
              </w:rPr>
              <w:t>Cost</w:t>
            </w:r>
          </w:p>
        </w:tc>
        <w:tc>
          <w:tcPr>
            <w:tcW w:w="2977" w:type="dxa"/>
            <w:shd w:val="clear" w:color="auto" w:fill="D9D9D9" w:themeFill="background1" w:themeFillShade="D9"/>
          </w:tcPr>
          <w:p w14:paraId="03E52B59" w14:textId="26E44325" w:rsidR="00C010A7" w:rsidRPr="0096154C" w:rsidRDefault="00C010A7" w:rsidP="00C010A7">
            <w:pPr>
              <w:rPr>
                <w:rFonts w:ascii="Arial" w:hAnsi="Arial" w:cs="Arial"/>
              </w:rPr>
            </w:pPr>
            <w:r>
              <w:rPr>
                <w:rFonts w:ascii="Arial" w:hAnsi="Arial" w:cs="Arial"/>
              </w:rPr>
              <w:t>Evidence and impact</w:t>
            </w:r>
          </w:p>
        </w:tc>
        <w:tc>
          <w:tcPr>
            <w:tcW w:w="3260" w:type="dxa"/>
            <w:shd w:val="clear" w:color="auto" w:fill="D9D9D9" w:themeFill="background1" w:themeFillShade="D9"/>
          </w:tcPr>
          <w:p w14:paraId="09BCA8E3" w14:textId="1DF0ACFF" w:rsidR="00C010A7" w:rsidRPr="0096154C" w:rsidRDefault="00C010A7" w:rsidP="00C010A7">
            <w:pPr>
              <w:rPr>
                <w:rFonts w:ascii="Arial" w:hAnsi="Arial" w:cs="Arial"/>
              </w:rPr>
            </w:pPr>
            <w:r>
              <w:rPr>
                <w:rFonts w:ascii="Arial" w:hAnsi="Arial" w:cs="Arial"/>
              </w:rPr>
              <w:t>Next steps</w:t>
            </w:r>
          </w:p>
        </w:tc>
      </w:tr>
      <w:tr w:rsidR="00C010A7" w:rsidRPr="0096154C" w14:paraId="7D2EC4AF" w14:textId="5ADCEA50" w:rsidTr="00F764FD">
        <w:tc>
          <w:tcPr>
            <w:tcW w:w="2547" w:type="dxa"/>
          </w:tcPr>
          <w:p w14:paraId="535AC6FB" w14:textId="77777777" w:rsidR="00C010A7" w:rsidRDefault="00C010A7" w:rsidP="00C010A7">
            <w:pPr>
              <w:rPr>
                <w:rFonts w:ascii="Arial" w:hAnsi="Arial" w:cs="Arial"/>
              </w:rPr>
            </w:pPr>
            <w:r w:rsidRPr="0096154C">
              <w:rPr>
                <w:rFonts w:ascii="Arial" w:hAnsi="Arial" w:cs="Arial"/>
              </w:rPr>
              <w:lastRenderedPageBreak/>
              <w:t>Increase subject knowledge of all staff</w:t>
            </w:r>
          </w:p>
          <w:p w14:paraId="4E1B892A" w14:textId="5E21D7A5" w:rsidR="00F764FD" w:rsidRPr="0096154C" w:rsidRDefault="00F764FD" w:rsidP="00C010A7">
            <w:pPr>
              <w:rPr>
                <w:rFonts w:ascii="Arial" w:hAnsi="Arial" w:cs="Arial"/>
              </w:rPr>
            </w:pPr>
          </w:p>
        </w:tc>
        <w:tc>
          <w:tcPr>
            <w:tcW w:w="5103" w:type="dxa"/>
          </w:tcPr>
          <w:p w14:paraId="1169ED19" w14:textId="6F845255" w:rsidR="00C010A7" w:rsidRPr="0096154C" w:rsidRDefault="0041512B" w:rsidP="00071A96">
            <w:pPr>
              <w:pStyle w:val="Default"/>
              <w:rPr>
                <w:rFonts w:ascii="Arial" w:hAnsi="Arial" w:cs="Arial"/>
              </w:rPr>
            </w:pPr>
            <w:r>
              <w:rPr>
                <w:rFonts w:ascii="Arial" w:hAnsi="Arial" w:cs="Arial"/>
              </w:rPr>
              <w:t>CPD provided for gymnastics and Real PE to teachers new to school or year group</w:t>
            </w:r>
          </w:p>
        </w:tc>
        <w:tc>
          <w:tcPr>
            <w:tcW w:w="1134" w:type="dxa"/>
          </w:tcPr>
          <w:p w14:paraId="1A42511F" w14:textId="35490661" w:rsidR="00C010A7" w:rsidRPr="0096154C" w:rsidRDefault="00F764FD" w:rsidP="00C010A7">
            <w:pPr>
              <w:rPr>
                <w:rFonts w:ascii="Arial" w:hAnsi="Arial" w:cs="Arial"/>
              </w:rPr>
            </w:pPr>
            <w:r>
              <w:rPr>
                <w:rFonts w:ascii="Arial" w:hAnsi="Arial" w:cs="Arial"/>
              </w:rPr>
              <w:t>£</w:t>
            </w:r>
            <w:r w:rsidR="000728CF">
              <w:rPr>
                <w:rFonts w:ascii="Arial" w:hAnsi="Arial" w:cs="Arial"/>
              </w:rPr>
              <w:t>1200</w:t>
            </w:r>
          </w:p>
        </w:tc>
        <w:tc>
          <w:tcPr>
            <w:tcW w:w="2977" w:type="dxa"/>
          </w:tcPr>
          <w:p w14:paraId="245A209C" w14:textId="34CE92D7" w:rsidR="00C010A7" w:rsidRPr="0096154C" w:rsidRDefault="000D51FB" w:rsidP="00C010A7">
            <w:pPr>
              <w:rPr>
                <w:rFonts w:ascii="Arial" w:hAnsi="Arial" w:cs="Arial"/>
              </w:rPr>
            </w:pPr>
            <w:r>
              <w:rPr>
                <w:rFonts w:ascii="Arial" w:hAnsi="Arial" w:cs="Arial"/>
              </w:rPr>
              <w:t>New PE scheme to be bought and implemented – use of staff meeting to deliver CPD</w:t>
            </w:r>
          </w:p>
        </w:tc>
        <w:tc>
          <w:tcPr>
            <w:tcW w:w="3260" w:type="dxa"/>
          </w:tcPr>
          <w:p w14:paraId="6815E543" w14:textId="31A3F8B5" w:rsidR="00C010A7" w:rsidRPr="0096154C" w:rsidRDefault="000728CF" w:rsidP="00C010A7">
            <w:pPr>
              <w:rPr>
                <w:rFonts w:ascii="Arial" w:hAnsi="Arial" w:cs="Arial"/>
              </w:rPr>
            </w:pPr>
            <w:r>
              <w:rPr>
                <w:rFonts w:ascii="Arial" w:hAnsi="Arial" w:cs="Arial"/>
              </w:rPr>
              <w:t xml:space="preserve">To </w:t>
            </w:r>
            <w:r w:rsidR="00850CB5">
              <w:rPr>
                <w:rFonts w:ascii="Arial" w:hAnsi="Arial" w:cs="Arial"/>
              </w:rPr>
              <w:t>embed</w:t>
            </w:r>
            <w:r>
              <w:rPr>
                <w:rFonts w:ascii="Arial" w:hAnsi="Arial" w:cs="Arial"/>
              </w:rPr>
              <w:t xml:space="preserve"> gymnastics and </w:t>
            </w:r>
            <w:r w:rsidR="00850CB5">
              <w:rPr>
                <w:rFonts w:ascii="Arial" w:hAnsi="Arial" w:cs="Arial"/>
              </w:rPr>
              <w:t xml:space="preserve">develop </w:t>
            </w:r>
            <w:r>
              <w:rPr>
                <w:rFonts w:ascii="Arial" w:hAnsi="Arial" w:cs="Arial"/>
              </w:rPr>
              <w:t>dance within the PE curriculum</w:t>
            </w:r>
          </w:p>
        </w:tc>
      </w:tr>
      <w:tr w:rsidR="00BD41B3" w:rsidRPr="0096154C" w14:paraId="7833B1FB" w14:textId="77777777" w:rsidTr="00F764FD">
        <w:tc>
          <w:tcPr>
            <w:tcW w:w="2547" w:type="dxa"/>
          </w:tcPr>
          <w:p w14:paraId="2E25D2FA" w14:textId="6FC44ED2" w:rsidR="00BD41B3" w:rsidRPr="0096154C" w:rsidRDefault="00BD41B3" w:rsidP="00C010A7">
            <w:pPr>
              <w:rPr>
                <w:rFonts w:ascii="Arial" w:hAnsi="Arial" w:cs="Arial"/>
              </w:rPr>
            </w:pPr>
            <w:r w:rsidRPr="0096154C">
              <w:rPr>
                <w:rFonts w:ascii="Arial" w:hAnsi="Arial" w:cs="Arial"/>
              </w:rPr>
              <w:t>Resourcing of PE equipment to support teaching of PE across the school.</w:t>
            </w:r>
          </w:p>
        </w:tc>
        <w:tc>
          <w:tcPr>
            <w:tcW w:w="5103" w:type="dxa"/>
          </w:tcPr>
          <w:p w14:paraId="7C1B8DC5" w14:textId="521513FB" w:rsidR="00BD41B3" w:rsidRDefault="006E6B8A" w:rsidP="00071A96">
            <w:pPr>
              <w:pStyle w:val="Default"/>
              <w:rPr>
                <w:rFonts w:ascii="Arial" w:hAnsi="Arial" w:cs="Arial"/>
              </w:rPr>
            </w:pPr>
            <w:r>
              <w:rPr>
                <w:rFonts w:ascii="Arial" w:hAnsi="Arial" w:cs="Arial"/>
              </w:rPr>
              <w:t>Equipment for all sports, clubs and games to be accessible.</w:t>
            </w:r>
          </w:p>
        </w:tc>
        <w:tc>
          <w:tcPr>
            <w:tcW w:w="1134" w:type="dxa"/>
          </w:tcPr>
          <w:p w14:paraId="481AAD4F" w14:textId="0C8F8EA4" w:rsidR="00BD41B3" w:rsidRDefault="00BD41B3" w:rsidP="00C010A7">
            <w:pPr>
              <w:rPr>
                <w:rFonts w:ascii="Arial" w:hAnsi="Arial" w:cs="Arial"/>
              </w:rPr>
            </w:pPr>
            <w:r>
              <w:rPr>
                <w:rFonts w:ascii="Arial" w:hAnsi="Arial" w:cs="Arial"/>
              </w:rPr>
              <w:t>£2500</w:t>
            </w:r>
          </w:p>
        </w:tc>
        <w:tc>
          <w:tcPr>
            <w:tcW w:w="2977" w:type="dxa"/>
          </w:tcPr>
          <w:p w14:paraId="42779B85" w14:textId="089CD0F0" w:rsidR="00BD41B3" w:rsidRDefault="006E6B8A" w:rsidP="00C010A7">
            <w:pPr>
              <w:rPr>
                <w:rFonts w:ascii="Arial" w:hAnsi="Arial" w:cs="Arial"/>
              </w:rPr>
            </w:pPr>
            <w:r>
              <w:rPr>
                <w:rFonts w:ascii="Arial" w:hAnsi="Arial" w:cs="Arial"/>
              </w:rPr>
              <w:t>All PE lessons have correct equipment needed.</w:t>
            </w:r>
          </w:p>
        </w:tc>
        <w:tc>
          <w:tcPr>
            <w:tcW w:w="3260" w:type="dxa"/>
          </w:tcPr>
          <w:p w14:paraId="7A0E6E3D" w14:textId="77777777" w:rsidR="006E6B8A" w:rsidRDefault="006E6B8A" w:rsidP="006E6B8A">
            <w:pPr>
              <w:rPr>
                <w:rFonts w:ascii="Arial" w:hAnsi="Arial" w:cs="Arial"/>
              </w:rPr>
            </w:pPr>
            <w:r>
              <w:rPr>
                <w:rFonts w:ascii="Arial" w:hAnsi="Arial" w:cs="Arial"/>
              </w:rPr>
              <w:t>Check and maintain levels of equipment.</w:t>
            </w:r>
          </w:p>
          <w:p w14:paraId="019625C5" w14:textId="6A26127A" w:rsidR="00BD41B3" w:rsidRDefault="006E6B8A" w:rsidP="006E6B8A">
            <w:pPr>
              <w:rPr>
                <w:rFonts w:ascii="Arial" w:hAnsi="Arial" w:cs="Arial"/>
              </w:rPr>
            </w:pPr>
            <w:r>
              <w:rPr>
                <w:rFonts w:ascii="Arial" w:hAnsi="Arial" w:cs="Arial"/>
              </w:rPr>
              <w:t xml:space="preserve">PE store kept in order </w:t>
            </w:r>
          </w:p>
        </w:tc>
      </w:tr>
      <w:tr w:rsidR="00C010A7" w:rsidRPr="0096154C" w14:paraId="1779C1B8" w14:textId="07DCA84A" w:rsidTr="007C3B26">
        <w:tc>
          <w:tcPr>
            <w:tcW w:w="15021" w:type="dxa"/>
            <w:gridSpan w:val="5"/>
            <w:shd w:val="clear" w:color="auto" w:fill="B4C6E7" w:themeFill="accent1" w:themeFillTint="66"/>
          </w:tcPr>
          <w:p w14:paraId="49B143FC" w14:textId="77777777" w:rsidR="00C010A7" w:rsidRPr="0096154C" w:rsidRDefault="00C010A7" w:rsidP="00C010A7">
            <w:pPr>
              <w:pStyle w:val="Default"/>
              <w:rPr>
                <w:rFonts w:ascii="Arial" w:hAnsi="Arial" w:cs="Arial"/>
              </w:rPr>
            </w:pPr>
            <w:r w:rsidRPr="0096154C">
              <w:rPr>
                <w:rFonts w:ascii="Arial" w:hAnsi="Arial" w:cs="Arial"/>
                <w:b/>
                <w:bCs/>
              </w:rPr>
              <w:t xml:space="preserve">Key indicator 4: </w:t>
            </w:r>
            <w:r w:rsidRPr="0096154C">
              <w:rPr>
                <w:rFonts w:ascii="Arial" w:hAnsi="Arial" w:cs="Arial"/>
              </w:rPr>
              <w:t xml:space="preserve">Broader experience of a range of sports and activities offered to all pupils </w:t>
            </w:r>
          </w:p>
          <w:p w14:paraId="3730C0E7" w14:textId="77777777" w:rsidR="00C010A7" w:rsidRPr="0096154C" w:rsidRDefault="00C010A7" w:rsidP="00C010A7">
            <w:pPr>
              <w:pStyle w:val="Default"/>
              <w:rPr>
                <w:rFonts w:ascii="Arial" w:hAnsi="Arial" w:cs="Arial"/>
                <w:b/>
                <w:bCs/>
              </w:rPr>
            </w:pPr>
          </w:p>
        </w:tc>
      </w:tr>
      <w:tr w:rsidR="00C010A7" w:rsidRPr="0096154C" w14:paraId="475183ED" w14:textId="77777777" w:rsidTr="00F764FD">
        <w:tc>
          <w:tcPr>
            <w:tcW w:w="2547" w:type="dxa"/>
            <w:shd w:val="clear" w:color="auto" w:fill="D9D9D9" w:themeFill="background1" w:themeFillShade="D9"/>
          </w:tcPr>
          <w:tbl>
            <w:tblPr>
              <w:tblW w:w="0" w:type="auto"/>
              <w:tblBorders>
                <w:top w:val="nil"/>
                <w:left w:val="nil"/>
                <w:bottom w:val="nil"/>
                <w:right w:val="nil"/>
              </w:tblBorders>
              <w:tblLayout w:type="fixed"/>
              <w:tblLook w:val="0000" w:firstRow="0" w:lastRow="0" w:firstColumn="0" w:lastColumn="0" w:noHBand="0" w:noVBand="0"/>
            </w:tblPr>
            <w:tblGrid>
              <w:gridCol w:w="1337"/>
            </w:tblGrid>
            <w:tr w:rsidR="00C010A7" w:rsidRPr="0096154C" w14:paraId="4C4C201E" w14:textId="77777777" w:rsidTr="005D728E">
              <w:trPr>
                <w:trHeight w:val="120"/>
              </w:trPr>
              <w:tc>
                <w:tcPr>
                  <w:tcW w:w="1337" w:type="dxa"/>
                </w:tcPr>
                <w:p w14:paraId="2660027C" w14:textId="77777777" w:rsidR="00C010A7" w:rsidRPr="0096154C" w:rsidRDefault="00C010A7" w:rsidP="00C010A7">
                  <w:pPr>
                    <w:pStyle w:val="Default"/>
                    <w:rPr>
                      <w:rFonts w:ascii="Arial" w:hAnsi="Arial" w:cs="Arial"/>
                    </w:rPr>
                  </w:pPr>
                  <w:r w:rsidRPr="0096154C">
                    <w:rPr>
                      <w:rFonts w:ascii="Arial" w:hAnsi="Arial" w:cs="Arial"/>
                    </w:rPr>
                    <w:t xml:space="preserve">Objectives </w:t>
                  </w:r>
                </w:p>
              </w:tc>
            </w:tr>
          </w:tbl>
          <w:p w14:paraId="4E31ABA3" w14:textId="77777777" w:rsidR="00C010A7" w:rsidRPr="0096154C" w:rsidRDefault="00C010A7" w:rsidP="00C010A7">
            <w:pPr>
              <w:pStyle w:val="Default"/>
              <w:rPr>
                <w:rFonts w:ascii="Arial" w:hAnsi="Arial" w:cs="Arial"/>
              </w:rPr>
            </w:pPr>
          </w:p>
        </w:tc>
        <w:tc>
          <w:tcPr>
            <w:tcW w:w="5103" w:type="dxa"/>
            <w:shd w:val="clear" w:color="auto" w:fill="D9D9D9" w:themeFill="background1" w:themeFillShade="D9"/>
          </w:tcPr>
          <w:p w14:paraId="6292750A" w14:textId="1F790D45" w:rsidR="00C010A7" w:rsidRPr="0096154C" w:rsidRDefault="00C010A7" w:rsidP="00C010A7">
            <w:pPr>
              <w:rPr>
                <w:rFonts w:ascii="Arial" w:hAnsi="Arial" w:cs="Arial"/>
              </w:rPr>
            </w:pPr>
            <w:r w:rsidRPr="0096154C">
              <w:rPr>
                <w:rFonts w:ascii="Arial" w:hAnsi="Arial" w:cs="Arial"/>
              </w:rPr>
              <w:t>Item/Project</w:t>
            </w:r>
          </w:p>
        </w:tc>
        <w:tc>
          <w:tcPr>
            <w:tcW w:w="1134" w:type="dxa"/>
            <w:shd w:val="clear" w:color="auto" w:fill="D9D9D9" w:themeFill="background1" w:themeFillShade="D9"/>
          </w:tcPr>
          <w:p w14:paraId="27A0DEE5" w14:textId="01FED8E7" w:rsidR="00C010A7" w:rsidRPr="0096154C" w:rsidRDefault="00C010A7" w:rsidP="00C010A7">
            <w:pPr>
              <w:rPr>
                <w:rFonts w:ascii="Arial" w:hAnsi="Arial" w:cs="Arial"/>
              </w:rPr>
            </w:pPr>
            <w:r>
              <w:rPr>
                <w:rFonts w:ascii="Arial" w:hAnsi="Arial" w:cs="Arial"/>
              </w:rPr>
              <w:t>Cost</w:t>
            </w:r>
          </w:p>
        </w:tc>
        <w:tc>
          <w:tcPr>
            <w:tcW w:w="2977" w:type="dxa"/>
            <w:shd w:val="clear" w:color="auto" w:fill="D9D9D9" w:themeFill="background1" w:themeFillShade="D9"/>
          </w:tcPr>
          <w:p w14:paraId="6193BDFF" w14:textId="28D3B850" w:rsidR="00C010A7" w:rsidRPr="0096154C" w:rsidRDefault="00C010A7" w:rsidP="00C010A7">
            <w:pPr>
              <w:rPr>
                <w:rFonts w:ascii="Arial" w:hAnsi="Arial" w:cs="Arial"/>
              </w:rPr>
            </w:pPr>
            <w:r>
              <w:rPr>
                <w:rFonts w:ascii="Arial" w:hAnsi="Arial" w:cs="Arial"/>
              </w:rPr>
              <w:t>Evidence and impact</w:t>
            </w:r>
          </w:p>
        </w:tc>
        <w:tc>
          <w:tcPr>
            <w:tcW w:w="3260" w:type="dxa"/>
            <w:shd w:val="clear" w:color="auto" w:fill="D9D9D9" w:themeFill="background1" w:themeFillShade="D9"/>
          </w:tcPr>
          <w:p w14:paraId="7BECD26C" w14:textId="5D5296DA" w:rsidR="00C010A7" w:rsidRPr="0096154C" w:rsidRDefault="00C010A7" w:rsidP="00C010A7">
            <w:pPr>
              <w:rPr>
                <w:rFonts w:ascii="Arial" w:hAnsi="Arial" w:cs="Arial"/>
              </w:rPr>
            </w:pPr>
            <w:r>
              <w:rPr>
                <w:rFonts w:ascii="Arial" w:hAnsi="Arial" w:cs="Arial"/>
              </w:rPr>
              <w:t>Next steps</w:t>
            </w:r>
          </w:p>
        </w:tc>
      </w:tr>
      <w:tr w:rsidR="00C010A7" w:rsidRPr="0096154C" w14:paraId="0774E663" w14:textId="6465233A" w:rsidTr="00F764FD">
        <w:tc>
          <w:tcPr>
            <w:tcW w:w="2547" w:type="dxa"/>
          </w:tcPr>
          <w:tbl>
            <w:tblPr>
              <w:tblW w:w="0" w:type="auto"/>
              <w:tblBorders>
                <w:top w:val="nil"/>
                <w:left w:val="nil"/>
                <w:bottom w:val="nil"/>
                <w:right w:val="nil"/>
              </w:tblBorders>
              <w:tblLayout w:type="fixed"/>
              <w:tblLook w:val="0000" w:firstRow="0" w:lastRow="0" w:firstColumn="0" w:lastColumn="0" w:noHBand="0" w:noVBand="0"/>
            </w:tblPr>
            <w:tblGrid>
              <w:gridCol w:w="2875"/>
              <w:gridCol w:w="236"/>
              <w:gridCol w:w="236"/>
            </w:tblGrid>
            <w:tr w:rsidR="00C010A7" w:rsidRPr="0096154C" w14:paraId="6C23F202" w14:textId="77777777" w:rsidTr="00B6457A">
              <w:trPr>
                <w:trHeight w:val="559"/>
              </w:trPr>
              <w:tc>
                <w:tcPr>
                  <w:tcW w:w="2875" w:type="dxa"/>
                </w:tcPr>
                <w:p w14:paraId="76C70BAA" w14:textId="77777777" w:rsidR="00F764FD" w:rsidRDefault="00C010A7" w:rsidP="00C010A7">
                  <w:pPr>
                    <w:pStyle w:val="Default"/>
                    <w:rPr>
                      <w:rFonts w:ascii="Arial" w:hAnsi="Arial" w:cs="Arial"/>
                    </w:rPr>
                  </w:pPr>
                  <w:r w:rsidRPr="0096154C">
                    <w:rPr>
                      <w:rFonts w:ascii="Arial" w:hAnsi="Arial" w:cs="Arial"/>
                    </w:rPr>
                    <w:t xml:space="preserve">Broaden sporting </w:t>
                  </w:r>
                </w:p>
                <w:p w14:paraId="164960FB" w14:textId="77777777" w:rsidR="00F764FD" w:rsidRDefault="00C010A7" w:rsidP="00C010A7">
                  <w:pPr>
                    <w:pStyle w:val="Default"/>
                    <w:rPr>
                      <w:rFonts w:ascii="Arial" w:hAnsi="Arial" w:cs="Arial"/>
                    </w:rPr>
                  </w:pPr>
                  <w:r w:rsidRPr="0096154C">
                    <w:rPr>
                      <w:rFonts w:ascii="Arial" w:hAnsi="Arial" w:cs="Arial"/>
                    </w:rPr>
                    <w:t xml:space="preserve">offer so more children can find what they </w:t>
                  </w:r>
                </w:p>
                <w:p w14:paraId="2E1EB9A0" w14:textId="4D1769F9" w:rsidR="00C010A7" w:rsidRPr="0096154C" w:rsidRDefault="00C010A7" w:rsidP="00C010A7">
                  <w:pPr>
                    <w:pStyle w:val="Default"/>
                    <w:rPr>
                      <w:rFonts w:ascii="Arial" w:hAnsi="Arial" w:cs="Arial"/>
                    </w:rPr>
                  </w:pPr>
                  <w:r w:rsidRPr="0096154C">
                    <w:rPr>
                      <w:rFonts w:ascii="Arial" w:hAnsi="Arial" w:cs="Arial"/>
                    </w:rPr>
                    <w:t xml:space="preserve">enjoy. </w:t>
                  </w:r>
                </w:p>
              </w:tc>
              <w:tc>
                <w:tcPr>
                  <w:tcW w:w="222" w:type="dxa"/>
                </w:tcPr>
                <w:p w14:paraId="6BC3F87A" w14:textId="3659834A" w:rsidR="00C010A7" w:rsidRPr="0096154C" w:rsidRDefault="00C010A7" w:rsidP="00C010A7">
                  <w:pPr>
                    <w:pStyle w:val="Default"/>
                    <w:rPr>
                      <w:rFonts w:ascii="Arial" w:hAnsi="Arial" w:cs="Arial"/>
                    </w:rPr>
                  </w:pPr>
                </w:p>
              </w:tc>
              <w:tc>
                <w:tcPr>
                  <w:tcW w:w="222" w:type="dxa"/>
                </w:tcPr>
                <w:p w14:paraId="582059DA" w14:textId="1350733C" w:rsidR="00C010A7" w:rsidRPr="0096154C" w:rsidRDefault="00C010A7" w:rsidP="00C010A7">
                  <w:pPr>
                    <w:pStyle w:val="Default"/>
                    <w:rPr>
                      <w:rFonts w:ascii="Arial" w:hAnsi="Arial" w:cs="Arial"/>
                    </w:rPr>
                  </w:pPr>
                  <w:r w:rsidRPr="0096154C">
                    <w:rPr>
                      <w:rFonts w:ascii="Arial" w:hAnsi="Arial" w:cs="Arial"/>
                    </w:rPr>
                    <w:t xml:space="preserve"> </w:t>
                  </w:r>
                </w:p>
              </w:tc>
            </w:tr>
            <w:tr w:rsidR="00C010A7" w:rsidRPr="0096154C" w14:paraId="198CF8E8" w14:textId="77777777" w:rsidTr="00B6457A">
              <w:trPr>
                <w:trHeight w:val="559"/>
              </w:trPr>
              <w:tc>
                <w:tcPr>
                  <w:tcW w:w="2875" w:type="dxa"/>
                </w:tcPr>
                <w:p w14:paraId="3A08338F" w14:textId="6FDC809D" w:rsidR="00C010A7" w:rsidRPr="0096154C" w:rsidRDefault="00C010A7" w:rsidP="00C010A7">
                  <w:pPr>
                    <w:pStyle w:val="Default"/>
                    <w:rPr>
                      <w:rFonts w:ascii="Arial" w:hAnsi="Arial" w:cs="Arial"/>
                    </w:rPr>
                  </w:pPr>
                </w:p>
              </w:tc>
              <w:tc>
                <w:tcPr>
                  <w:tcW w:w="222" w:type="dxa"/>
                </w:tcPr>
                <w:p w14:paraId="67AEC01A" w14:textId="548F5117" w:rsidR="00C010A7" w:rsidRPr="0096154C" w:rsidRDefault="00C010A7" w:rsidP="00C010A7">
                  <w:pPr>
                    <w:pStyle w:val="Default"/>
                    <w:rPr>
                      <w:rFonts w:ascii="Arial" w:hAnsi="Arial" w:cs="Arial"/>
                    </w:rPr>
                  </w:pPr>
                </w:p>
              </w:tc>
              <w:tc>
                <w:tcPr>
                  <w:tcW w:w="222" w:type="dxa"/>
                </w:tcPr>
                <w:p w14:paraId="360C8667" w14:textId="328FCB89" w:rsidR="00C010A7" w:rsidRPr="0096154C" w:rsidRDefault="00C010A7" w:rsidP="00C010A7">
                  <w:pPr>
                    <w:pStyle w:val="Default"/>
                    <w:rPr>
                      <w:rFonts w:ascii="Arial" w:hAnsi="Arial" w:cs="Arial"/>
                    </w:rPr>
                  </w:pPr>
                  <w:r w:rsidRPr="0096154C">
                    <w:rPr>
                      <w:rFonts w:ascii="Arial" w:hAnsi="Arial" w:cs="Arial"/>
                    </w:rPr>
                    <w:t xml:space="preserve"> </w:t>
                  </w:r>
                </w:p>
              </w:tc>
            </w:tr>
          </w:tbl>
          <w:p w14:paraId="4AAEC47E" w14:textId="77777777" w:rsidR="00C010A7" w:rsidRPr="0096154C" w:rsidRDefault="00C010A7" w:rsidP="00C010A7">
            <w:pPr>
              <w:rPr>
                <w:rFonts w:ascii="Arial" w:hAnsi="Arial" w:cs="Arial"/>
              </w:rPr>
            </w:pPr>
          </w:p>
        </w:tc>
        <w:tc>
          <w:tcPr>
            <w:tcW w:w="5103" w:type="dxa"/>
          </w:tcPr>
          <w:p w14:paraId="2DB4FB9A" w14:textId="1BBB30BB" w:rsidR="00C010A7" w:rsidRPr="0096154C" w:rsidRDefault="005810DA" w:rsidP="006E6B8A">
            <w:pPr>
              <w:rPr>
                <w:rFonts w:ascii="Arial" w:hAnsi="Arial" w:cs="Arial"/>
              </w:rPr>
            </w:pPr>
            <w:r>
              <w:rPr>
                <w:rFonts w:ascii="Arial" w:hAnsi="Arial" w:cs="Arial"/>
              </w:rPr>
              <w:t xml:space="preserve">Year groups offered a range of sporting opportunities such as archery, </w:t>
            </w:r>
            <w:r w:rsidR="000D51FB">
              <w:rPr>
                <w:rFonts w:ascii="Arial" w:hAnsi="Arial" w:cs="Arial"/>
              </w:rPr>
              <w:t>skittles, taekwondo</w:t>
            </w:r>
          </w:p>
        </w:tc>
        <w:tc>
          <w:tcPr>
            <w:tcW w:w="1134" w:type="dxa"/>
          </w:tcPr>
          <w:p w14:paraId="5C1AB3E9" w14:textId="41B8D873" w:rsidR="00C010A7" w:rsidRPr="0096154C" w:rsidRDefault="000728CF" w:rsidP="00C010A7">
            <w:pPr>
              <w:rPr>
                <w:rFonts w:ascii="Arial" w:hAnsi="Arial" w:cs="Arial"/>
              </w:rPr>
            </w:pPr>
            <w:r>
              <w:rPr>
                <w:rFonts w:ascii="Arial" w:hAnsi="Arial" w:cs="Arial"/>
              </w:rPr>
              <w:t>£20</w:t>
            </w:r>
            <w:r w:rsidR="00C010A7" w:rsidRPr="0096154C">
              <w:rPr>
                <w:rFonts w:ascii="Arial" w:hAnsi="Arial" w:cs="Arial"/>
              </w:rPr>
              <w:t>00</w:t>
            </w:r>
          </w:p>
        </w:tc>
        <w:tc>
          <w:tcPr>
            <w:tcW w:w="2977" w:type="dxa"/>
          </w:tcPr>
          <w:p w14:paraId="7FE15CD8" w14:textId="52EAA1EC" w:rsidR="00C010A7" w:rsidRPr="0096154C" w:rsidRDefault="006E6B8A" w:rsidP="00C010A7">
            <w:pPr>
              <w:rPr>
                <w:rFonts w:ascii="Arial" w:hAnsi="Arial" w:cs="Arial"/>
              </w:rPr>
            </w:pPr>
            <w:r>
              <w:rPr>
                <w:rFonts w:ascii="Arial" w:hAnsi="Arial" w:cs="Arial"/>
              </w:rPr>
              <w:t>Children experience individual and team sports</w:t>
            </w:r>
            <w:r w:rsidR="00A862B5">
              <w:rPr>
                <w:rFonts w:ascii="Arial" w:hAnsi="Arial" w:cs="Arial"/>
              </w:rPr>
              <w:t xml:space="preserve"> through enrichment afternoons provided by sports coaches</w:t>
            </w:r>
          </w:p>
        </w:tc>
        <w:tc>
          <w:tcPr>
            <w:tcW w:w="3260" w:type="dxa"/>
          </w:tcPr>
          <w:p w14:paraId="6C716AE5" w14:textId="77777777" w:rsidR="00162A1D" w:rsidRDefault="00162A1D" w:rsidP="00C010A7">
            <w:pPr>
              <w:rPr>
                <w:rFonts w:ascii="Arial" w:hAnsi="Arial" w:cs="Arial"/>
              </w:rPr>
            </w:pPr>
            <w:r>
              <w:rPr>
                <w:rFonts w:ascii="Arial" w:hAnsi="Arial" w:cs="Arial"/>
              </w:rPr>
              <w:t>Further sports for KS2 to try.</w:t>
            </w:r>
          </w:p>
          <w:p w14:paraId="17054296" w14:textId="411F319A" w:rsidR="000B2071" w:rsidRPr="0096154C" w:rsidRDefault="00850CB5" w:rsidP="00C010A7">
            <w:pPr>
              <w:rPr>
                <w:rFonts w:ascii="Arial" w:hAnsi="Arial" w:cs="Arial"/>
              </w:rPr>
            </w:pPr>
            <w:r>
              <w:rPr>
                <w:rFonts w:ascii="Arial" w:hAnsi="Arial" w:cs="Arial"/>
              </w:rPr>
              <w:t>KS1 offered later in year</w:t>
            </w:r>
          </w:p>
        </w:tc>
      </w:tr>
      <w:tr w:rsidR="00C010A7" w:rsidRPr="0096154C" w14:paraId="0A503727" w14:textId="0A976FE0" w:rsidTr="007C3B26">
        <w:tc>
          <w:tcPr>
            <w:tcW w:w="15021" w:type="dxa"/>
            <w:gridSpan w:val="5"/>
            <w:shd w:val="clear" w:color="auto" w:fill="B4C6E7" w:themeFill="accent1" w:themeFillTint="66"/>
          </w:tcPr>
          <w:p w14:paraId="2226C9EB" w14:textId="77777777" w:rsidR="00C010A7" w:rsidRPr="0096154C" w:rsidRDefault="00C010A7" w:rsidP="00C010A7">
            <w:pPr>
              <w:pStyle w:val="Default"/>
              <w:rPr>
                <w:rFonts w:ascii="Arial" w:hAnsi="Arial" w:cs="Arial"/>
              </w:rPr>
            </w:pPr>
            <w:r w:rsidRPr="0096154C">
              <w:rPr>
                <w:rFonts w:ascii="Arial" w:hAnsi="Arial" w:cs="Arial"/>
                <w:b/>
                <w:bCs/>
              </w:rPr>
              <w:t xml:space="preserve">Key indicator 5: </w:t>
            </w:r>
            <w:r w:rsidRPr="0096154C">
              <w:rPr>
                <w:rFonts w:ascii="Arial" w:hAnsi="Arial" w:cs="Arial"/>
              </w:rPr>
              <w:t xml:space="preserve">Increased participation in competitive sport </w:t>
            </w:r>
          </w:p>
          <w:p w14:paraId="6EAB8963" w14:textId="77777777" w:rsidR="00C010A7" w:rsidRPr="0096154C" w:rsidRDefault="00C010A7" w:rsidP="00C010A7">
            <w:pPr>
              <w:pStyle w:val="Default"/>
              <w:rPr>
                <w:rFonts w:ascii="Arial" w:hAnsi="Arial" w:cs="Arial"/>
                <w:b/>
                <w:bCs/>
              </w:rPr>
            </w:pPr>
          </w:p>
        </w:tc>
      </w:tr>
      <w:tr w:rsidR="00C010A7" w:rsidRPr="0096154C" w14:paraId="42EF61D5" w14:textId="77777777" w:rsidTr="00F764FD">
        <w:tc>
          <w:tcPr>
            <w:tcW w:w="2547" w:type="dxa"/>
            <w:shd w:val="clear" w:color="auto" w:fill="D9D9D9" w:themeFill="background1" w:themeFillShade="D9"/>
          </w:tcPr>
          <w:tbl>
            <w:tblPr>
              <w:tblW w:w="0" w:type="auto"/>
              <w:tblBorders>
                <w:top w:val="nil"/>
                <w:left w:val="nil"/>
                <w:bottom w:val="nil"/>
                <w:right w:val="nil"/>
              </w:tblBorders>
              <w:tblLayout w:type="fixed"/>
              <w:tblLook w:val="0000" w:firstRow="0" w:lastRow="0" w:firstColumn="0" w:lastColumn="0" w:noHBand="0" w:noVBand="0"/>
            </w:tblPr>
            <w:tblGrid>
              <w:gridCol w:w="1337"/>
            </w:tblGrid>
            <w:tr w:rsidR="00C010A7" w:rsidRPr="0096154C" w14:paraId="66A21780" w14:textId="77777777" w:rsidTr="005D728E">
              <w:trPr>
                <w:trHeight w:val="120"/>
              </w:trPr>
              <w:tc>
                <w:tcPr>
                  <w:tcW w:w="1337" w:type="dxa"/>
                </w:tcPr>
                <w:p w14:paraId="2E03E62D" w14:textId="77777777" w:rsidR="00C010A7" w:rsidRPr="0096154C" w:rsidRDefault="00C010A7" w:rsidP="00C010A7">
                  <w:pPr>
                    <w:pStyle w:val="Default"/>
                    <w:rPr>
                      <w:rFonts w:ascii="Arial" w:hAnsi="Arial" w:cs="Arial"/>
                    </w:rPr>
                  </w:pPr>
                  <w:r w:rsidRPr="0096154C">
                    <w:rPr>
                      <w:rFonts w:ascii="Arial" w:hAnsi="Arial" w:cs="Arial"/>
                    </w:rPr>
                    <w:t xml:space="preserve">Objectives </w:t>
                  </w:r>
                </w:p>
              </w:tc>
            </w:tr>
          </w:tbl>
          <w:p w14:paraId="44623CB7" w14:textId="77777777" w:rsidR="00C010A7" w:rsidRPr="0096154C" w:rsidRDefault="00C010A7" w:rsidP="00C010A7">
            <w:pPr>
              <w:pStyle w:val="Default"/>
              <w:ind w:left="720"/>
              <w:rPr>
                <w:rFonts w:ascii="Arial" w:hAnsi="Arial" w:cs="Arial"/>
              </w:rPr>
            </w:pPr>
          </w:p>
        </w:tc>
        <w:tc>
          <w:tcPr>
            <w:tcW w:w="5103" w:type="dxa"/>
            <w:shd w:val="clear" w:color="auto" w:fill="D9D9D9" w:themeFill="background1" w:themeFillShade="D9"/>
          </w:tcPr>
          <w:p w14:paraId="07C004FC" w14:textId="736C6A74" w:rsidR="00C010A7" w:rsidRDefault="00C010A7" w:rsidP="00C010A7">
            <w:pPr>
              <w:rPr>
                <w:rFonts w:ascii="Arial" w:hAnsi="Arial" w:cs="Arial"/>
              </w:rPr>
            </w:pPr>
            <w:r w:rsidRPr="0096154C">
              <w:rPr>
                <w:rFonts w:ascii="Arial" w:hAnsi="Arial" w:cs="Arial"/>
              </w:rPr>
              <w:t>Item/Project</w:t>
            </w:r>
          </w:p>
        </w:tc>
        <w:tc>
          <w:tcPr>
            <w:tcW w:w="1134" w:type="dxa"/>
            <w:shd w:val="clear" w:color="auto" w:fill="D9D9D9" w:themeFill="background1" w:themeFillShade="D9"/>
          </w:tcPr>
          <w:p w14:paraId="6C8BFC7A" w14:textId="213CE5FE" w:rsidR="00C010A7" w:rsidRDefault="00C010A7" w:rsidP="00C010A7">
            <w:pPr>
              <w:rPr>
                <w:rFonts w:ascii="Arial" w:hAnsi="Arial" w:cs="Arial"/>
              </w:rPr>
            </w:pPr>
            <w:r>
              <w:rPr>
                <w:rFonts w:ascii="Arial" w:hAnsi="Arial" w:cs="Arial"/>
              </w:rPr>
              <w:t>Cost</w:t>
            </w:r>
          </w:p>
        </w:tc>
        <w:tc>
          <w:tcPr>
            <w:tcW w:w="2977" w:type="dxa"/>
            <w:shd w:val="clear" w:color="auto" w:fill="D9D9D9" w:themeFill="background1" w:themeFillShade="D9"/>
          </w:tcPr>
          <w:p w14:paraId="5161D8B8" w14:textId="385012DF" w:rsidR="00C010A7" w:rsidRPr="0096154C" w:rsidRDefault="00C010A7" w:rsidP="00C010A7">
            <w:pPr>
              <w:rPr>
                <w:rFonts w:ascii="Arial" w:hAnsi="Arial" w:cs="Arial"/>
              </w:rPr>
            </w:pPr>
            <w:r>
              <w:rPr>
                <w:rFonts w:ascii="Arial" w:hAnsi="Arial" w:cs="Arial"/>
              </w:rPr>
              <w:t>Evidence and impact</w:t>
            </w:r>
          </w:p>
        </w:tc>
        <w:tc>
          <w:tcPr>
            <w:tcW w:w="3260" w:type="dxa"/>
            <w:shd w:val="clear" w:color="auto" w:fill="D9D9D9" w:themeFill="background1" w:themeFillShade="D9"/>
          </w:tcPr>
          <w:p w14:paraId="31C3E32F" w14:textId="72F0C76E" w:rsidR="00C010A7" w:rsidRPr="0096154C" w:rsidRDefault="00C010A7" w:rsidP="00C010A7">
            <w:pPr>
              <w:rPr>
                <w:rFonts w:ascii="Arial" w:hAnsi="Arial" w:cs="Arial"/>
              </w:rPr>
            </w:pPr>
            <w:r>
              <w:rPr>
                <w:rFonts w:ascii="Arial" w:hAnsi="Arial" w:cs="Arial"/>
              </w:rPr>
              <w:t>Next steps</w:t>
            </w:r>
          </w:p>
        </w:tc>
      </w:tr>
      <w:tr w:rsidR="00C010A7" w:rsidRPr="0096154C" w14:paraId="43C2D4B2" w14:textId="45C290D4" w:rsidTr="00F764FD">
        <w:tc>
          <w:tcPr>
            <w:tcW w:w="2547" w:type="dxa"/>
          </w:tcPr>
          <w:p w14:paraId="190F666B" w14:textId="232FC43E" w:rsidR="00C010A7" w:rsidRPr="00DC12F5" w:rsidRDefault="00C010A7" w:rsidP="00063534">
            <w:pPr>
              <w:pStyle w:val="Default"/>
              <w:rPr>
                <w:rFonts w:ascii="Arial" w:hAnsi="Arial" w:cs="Arial"/>
              </w:rPr>
            </w:pPr>
            <w:r w:rsidRPr="0096154C">
              <w:rPr>
                <w:rFonts w:ascii="Arial" w:hAnsi="Arial" w:cs="Arial"/>
              </w:rPr>
              <w:t>All children engaging in competitive sport</w:t>
            </w:r>
            <w:r w:rsidR="00063534">
              <w:rPr>
                <w:rFonts w:ascii="Arial" w:hAnsi="Arial" w:cs="Arial"/>
              </w:rPr>
              <w:t xml:space="preserve"> </w:t>
            </w:r>
            <w:r w:rsidRPr="00DC12F5">
              <w:rPr>
                <w:rFonts w:ascii="Arial" w:hAnsi="Arial" w:cs="Arial"/>
              </w:rPr>
              <w:t>Improve attitudes to a range of games</w:t>
            </w:r>
            <w:r w:rsidR="00063534">
              <w:rPr>
                <w:rFonts w:ascii="Arial" w:hAnsi="Arial" w:cs="Arial"/>
              </w:rPr>
              <w:t>,</w:t>
            </w:r>
          </w:p>
          <w:p w14:paraId="6712D2C8" w14:textId="7ED8C2ED" w:rsidR="00C010A7" w:rsidRPr="00063534" w:rsidRDefault="00C010A7" w:rsidP="00063534">
            <w:pPr>
              <w:rPr>
                <w:rFonts w:ascii="Arial" w:hAnsi="Arial" w:cs="Arial"/>
              </w:rPr>
            </w:pPr>
            <w:r w:rsidRPr="00063534">
              <w:rPr>
                <w:rFonts w:ascii="Arial" w:hAnsi="Arial" w:cs="Arial"/>
              </w:rPr>
              <w:t xml:space="preserve">improve team work </w:t>
            </w:r>
          </w:p>
        </w:tc>
        <w:tc>
          <w:tcPr>
            <w:tcW w:w="5103" w:type="dxa"/>
          </w:tcPr>
          <w:p w14:paraId="582D1DB1" w14:textId="0783A2C1" w:rsidR="00C010A7" w:rsidRPr="0096154C" w:rsidRDefault="006E6B8A" w:rsidP="00C010A7">
            <w:pPr>
              <w:rPr>
                <w:rFonts w:ascii="Arial" w:hAnsi="Arial" w:cs="Arial"/>
              </w:rPr>
            </w:pPr>
            <w:r>
              <w:rPr>
                <w:rFonts w:ascii="Arial" w:hAnsi="Arial" w:cs="Arial"/>
              </w:rPr>
              <w:t>All year groups offered intr</w:t>
            </w:r>
            <w:r w:rsidR="00C50FD2">
              <w:rPr>
                <w:rFonts w:ascii="Arial" w:hAnsi="Arial" w:cs="Arial"/>
              </w:rPr>
              <w:t xml:space="preserve">ahouse </w:t>
            </w:r>
            <w:r>
              <w:rPr>
                <w:rFonts w:ascii="Arial" w:hAnsi="Arial" w:cs="Arial"/>
              </w:rPr>
              <w:t xml:space="preserve">competition </w:t>
            </w:r>
            <w:r w:rsidR="00C50FD2">
              <w:rPr>
                <w:rFonts w:ascii="Arial" w:hAnsi="Arial" w:cs="Arial"/>
              </w:rPr>
              <w:t>through golden mile</w:t>
            </w:r>
          </w:p>
        </w:tc>
        <w:tc>
          <w:tcPr>
            <w:tcW w:w="1134" w:type="dxa"/>
          </w:tcPr>
          <w:p w14:paraId="650D2149" w14:textId="5BAD1E78" w:rsidR="00C010A7" w:rsidRPr="0096154C" w:rsidRDefault="00C010A7" w:rsidP="00C010A7">
            <w:pPr>
              <w:rPr>
                <w:rFonts w:ascii="Arial" w:hAnsi="Arial" w:cs="Arial"/>
              </w:rPr>
            </w:pPr>
            <w:r>
              <w:rPr>
                <w:rFonts w:ascii="Arial" w:hAnsi="Arial" w:cs="Arial"/>
              </w:rPr>
              <w:t>£500</w:t>
            </w:r>
            <w:r w:rsidR="00850CB5">
              <w:rPr>
                <w:rFonts w:ascii="Arial" w:hAnsi="Arial" w:cs="Arial"/>
              </w:rPr>
              <w:t xml:space="preserve"> </w:t>
            </w:r>
          </w:p>
        </w:tc>
        <w:tc>
          <w:tcPr>
            <w:tcW w:w="2977" w:type="dxa"/>
          </w:tcPr>
          <w:p w14:paraId="5419BE42" w14:textId="518B771B" w:rsidR="006E6B8A" w:rsidRPr="0096154C" w:rsidRDefault="00C50FD2" w:rsidP="00C010A7">
            <w:pPr>
              <w:rPr>
                <w:rFonts w:ascii="Arial" w:hAnsi="Arial" w:cs="Arial"/>
              </w:rPr>
            </w:pPr>
            <w:r>
              <w:rPr>
                <w:rFonts w:ascii="Arial" w:hAnsi="Arial" w:cs="Arial"/>
              </w:rPr>
              <w:t>Golden mile data entered and tracked</w:t>
            </w:r>
          </w:p>
        </w:tc>
        <w:tc>
          <w:tcPr>
            <w:tcW w:w="3260" w:type="dxa"/>
          </w:tcPr>
          <w:p w14:paraId="543AE437" w14:textId="76BFE3C1" w:rsidR="00C010A7" w:rsidRPr="0096154C" w:rsidRDefault="00850CB5" w:rsidP="00C010A7">
            <w:pPr>
              <w:rPr>
                <w:rFonts w:ascii="Arial" w:hAnsi="Arial" w:cs="Arial"/>
              </w:rPr>
            </w:pPr>
            <w:r>
              <w:rPr>
                <w:rFonts w:ascii="Arial" w:hAnsi="Arial" w:cs="Arial"/>
              </w:rPr>
              <w:t>Plan regular half termly whole school competitions</w:t>
            </w:r>
          </w:p>
        </w:tc>
      </w:tr>
    </w:tbl>
    <w:p w14:paraId="283CEA08" w14:textId="77777777" w:rsidR="00071A96" w:rsidRDefault="00071A96" w:rsidP="002D70F6">
      <w:pPr>
        <w:jc w:val="center"/>
        <w:rPr>
          <w:sz w:val="28"/>
          <w:szCs w:val="28"/>
        </w:rPr>
      </w:pPr>
    </w:p>
    <w:p w14:paraId="56A253C8" w14:textId="77777777" w:rsidR="00063534" w:rsidRDefault="00063534" w:rsidP="002D70F6">
      <w:pPr>
        <w:jc w:val="center"/>
        <w:rPr>
          <w:sz w:val="28"/>
          <w:szCs w:val="28"/>
        </w:rPr>
      </w:pPr>
    </w:p>
    <w:p w14:paraId="08EC38F0" w14:textId="65623A15" w:rsidR="0096154C" w:rsidRPr="0096154C" w:rsidRDefault="0096154C" w:rsidP="00071A96">
      <w:pPr>
        <w:rPr>
          <w:rFonts w:ascii="Arial" w:hAnsi="Arial" w:cs="Arial"/>
        </w:rPr>
      </w:pPr>
    </w:p>
    <w:sectPr w:rsidR="0096154C" w:rsidRPr="0096154C" w:rsidSect="007C3B26">
      <w:pgSz w:w="16840" w:h="11900" w:orient="landscape"/>
      <w:pgMar w:top="851" w:right="90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02D5"/>
    <w:multiLevelType w:val="hybridMultilevel"/>
    <w:tmpl w:val="E4B48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6017B"/>
    <w:multiLevelType w:val="hybridMultilevel"/>
    <w:tmpl w:val="D2A0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E25E6"/>
    <w:multiLevelType w:val="hybridMultilevel"/>
    <w:tmpl w:val="5A7C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7040D"/>
    <w:multiLevelType w:val="hybridMultilevel"/>
    <w:tmpl w:val="11F08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70C42"/>
    <w:multiLevelType w:val="hybridMultilevel"/>
    <w:tmpl w:val="5BFC4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F28E2"/>
    <w:multiLevelType w:val="hybridMultilevel"/>
    <w:tmpl w:val="60588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7F3C30"/>
    <w:multiLevelType w:val="hybridMultilevel"/>
    <w:tmpl w:val="89261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5A77A2"/>
    <w:multiLevelType w:val="hybridMultilevel"/>
    <w:tmpl w:val="A12A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8F4C4C"/>
    <w:multiLevelType w:val="hybridMultilevel"/>
    <w:tmpl w:val="8A62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4C"/>
    <w:rsid w:val="00063534"/>
    <w:rsid w:val="00071A96"/>
    <w:rsid w:val="000728CF"/>
    <w:rsid w:val="00081D79"/>
    <w:rsid w:val="000B2071"/>
    <w:rsid w:val="000D51FB"/>
    <w:rsid w:val="000E120E"/>
    <w:rsid w:val="000F3483"/>
    <w:rsid w:val="00162A1D"/>
    <w:rsid w:val="001E03CF"/>
    <w:rsid w:val="00222DA8"/>
    <w:rsid w:val="00273527"/>
    <w:rsid w:val="002B12D3"/>
    <w:rsid w:val="002D70F6"/>
    <w:rsid w:val="00414540"/>
    <w:rsid w:val="0041512B"/>
    <w:rsid w:val="0041571F"/>
    <w:rsid w:val="00445431"/>
    <w:rsid w:val="004B06CB"/>
    <w:rsid w:val="004B50AE"/>
    <w:rsid w:val="00522E04"/>
    <w:rsid w:val="00526572"/>
    <w:rsid w:val="005517A1"/>
    <w:rsid w:val="005810DA"/>
    <w:rsid w:val="005A193B"/>
    <w:rsid w:val="006E6B8A"/>
    <w:rsid w:val="007204A5"/>
    <w:rsid w:val="00796654"/>
    <w:rsid w:val="007C3B26"/>
    <w:rsid w:val="00850CB5"/>
    <w:rsid w:val="0093511D"/>
    <w:rsid w:val="00952B17"/>
    <w:rsid w:val="0096154C"/>
    <w:rsid w:val="00A56C31"/>
    <w:rsid w:val="00A862B5"/>
    <w:rsid w:val="00A9273A"/>
    <w:rsid w:val="00AE2276"/>
    <w:rsid w:val="00B6457A"/>
    <w:rsid w:val="00BB5958"/>
    <w:rsid w:val="00BD41B3"/>
    <w:rsid w:val="00C010A7"/>
    <w:rsid w:val="00C50FD2"/>
    <w:rsid w:val="00D97982"/>
    <w:rsid w:val="00DC12F5"/>
    <w:rsid w:val="00E57F66"/>
    <w:rsid w:val="00F01C1E"/>
    <w:rsid w:val="00F764FD"/>
    <w:rsid w:val="00FB7132"/>
    <w:rsid w:val="00FD3706"/>
    <w:rsid w:val="00FE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F613"/>
  <w14:defaultImageDpi w14:val="32767"/>
  <w15:chartTrackingRefBased/>
  <w15:docId w15:val="{331F3236-5E93-2D45-B210-A257B531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154C"/>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7C3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63002AA5D7FA46A8321E903F8C9D87" ma:contentTypeVersion="4" ma:contentTypeDescription="Create a new document." ma:contentTypeScope="" ma:versionID="78df4ad788844ad665811f027c57a272">
  <xsd:schema xmlns:xsd="http://www.w3.org/2001/XMLSchema" xmlns:xs="http://www.w3.org/2001/XMLSchema" xmlns:p="http://schemas.microsoft.com/office/2006/metadata/properties" xmlns:ns2="f9517a1e-92dd-492b-bade-2fa0988a2e7a" xmlns:ns3="c36de22c-3223-4954-848a-873b32be4c6e" targetNamespace="http://schemas.microsoft.com/office/2006/metadata/properties" ma:root="true" ma:fieldsID="ef05003e2554b4688bca228eb41beacd" ns2:_="" ns3:_="">
    <xsd:import namespace="f9517a1e-92dd-492b-bade-2fa0988a2e7a"/>
    <xsd:import namespace="c36de22c-3223-4954-848a-873b32be4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7a1e-92dd-492b-bade-2fa0988a2e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6de22c-3223-4954-848a-873b32be4c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4BB61-5AE0-4A07-BEEA-B324BC54DE66}">
  <ds:schemaRefs>
    <ds:schemaRef ds:uri="http://schemas.microsoft.com/sharepoint/v3/contenttype/forms"/>
  </ds:schemaRefs>
</ds:datastoreItem>
</file>

<file path=customXml/itemProps2.xml><?xml version="1.0" encoding="utf-8"?>
<ds:datastoreItem xmlns:ds="http://schemas.openxmlformats.org/officeDocument/2006/customXml" ds:itemID="{48548EEE-B2E7-46F1-8A97-EFE883C20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7a1e-92dd-492b-bade-2fa0988a2e7a"/>
    <ds:schemaRef ds:uri="c36de22c-3223-4954-848a-873b32be4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1D9E9C-CA58-471F-BE6A-F64AB95D10F9}">
  <ds:schemaRefs>
    <ds:schemaRef ds:uri="http://purl.org/dc/dcmitype/"/>
    <ds:schemaRef ds:uri="http://schemas.microsoft.com/office/2006/documentManagement/types"/>
    <ds:schemaRef ds:uri="c36de22c-3223-4954-848a-873b32be4c6e"/>
    <ds:schemaRef ds:uri="http://schemas.microsoft.com/office/infopath/2007/PartnerControls"/>
    <ds:schemaRef ds:uri="http://www.w3.org/XML/1998/namespace"/>
    <ds:schemaRef ds:uri="http://purl.org/dc/terms/"/>
    <ds:schemaRef ds:uri="http://schemas.microsoft.com/office/2006/metadata/properties"/>
    <ds:schemaRef ds:uri="http://schemas.openxmlformats.org/package/2006/metadata/core-properties"/>
    <ds:schemaRef ds:uri="f9517a1e-92dd-492b-bade-2fa0988a2e7a"/>
    <ds:schemaRef ds:uri="http://purl.org/dc/elements/1.1/"/>
  </ds:schemaRefs>
</ds:datastoreItem>
</file>

<file path=customXml/itemProps4.xml><?xml version="1.0" encoding="utf-8"?>
<ds:datastoreItem xmlns:ds="http://schemas.openxmlformats.org/officeDocument/2006/customXml" ds:itemID="{1F3EB519-BB0E-4491-98B3-7B2FBD06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Buckley</dc:creator>
  <cp:keywords/>
  <dc:description/>
  <cp:lastModifiedBy>Administrator </cp:lastModifiedBy>
  <cp:revision>2</cp:revision>
  <cp:lastPrinted>2018-11-13T09:51:00Z</cp:lastPrinted>
  <dcterms:created xsi:type="dcterms:W3CDTF">2024-01-15T09:15:00Z</dcterms:created>
  <dcterms:modified xsi:type="dcterms:W3CDTF">2024-01-15T09:15:00Z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0x0101008563002AA5D7FA46A8321E903F8C9D87</vt:lpwstr>
  </property>
</Properties>
</file>