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1474" w14:textId="77777777" w:rsidR="009C553B" w:rsidRPr="00107117" w:rsidRDefault="009C553B" w:rsidP="009C553B">
      <w:pPr>
        <w:rPr>
          <w:sz w:val="28"/>
          <w:szCs w:val="28"/>
          <w:lang w:eastAsia="en-US"/>
        </w:rPr>
      </w:pPr>
      <w:bookmarkStart w:id="0" w:name="_GoBack"/>
      <w:bookmarkEnd w:id="0"/>
    </w:p>
    <w:p w14:paraId="578F8C0B" w14:textId="77777777" w:rsidR="009C553B" w:rsidRPr="00107117" w:rsidRDefault="000F69F6" w:rsidP="009C553B">
      <w:pPr>
        <w:jc w:val="center"/>
        <w:rPr>
          <w:rFonts w:ascii="Century Gothic" w:hAnsi="Century Gothic"/>
          <w:b/>
          <w:sz w:val="28"/>
          <w:szCs w:val="28"/>
          <w:lang w:eastAsia="en-US"/>
        </w:rPr>
      </w:pPr>
      <w:r w:rsidRPr="00107117">
        <w:rPr>
          <w:rFonts w:ascii="Century Gothic" w:hAnsi="Century Gothic"/>
          <w:b/>
          <w:sz w:val="28"/>
          <w:szCs w:val="28"/>
          <w:lang w:eastAsia="en-US"/>
        </w:rPr>
        <w:t xml:space="preserve"> TWO MOORS </w:t>
      </w:r>
      <w:r w:rsidR="009C553B" w:rsidRPr="00107117">
        <w:rPr>
          <w:rFonts w:ascii="Century Gothic" w:hAnsi="Century Gothic"/>
          <w:b/>
          <w:sz w:val="28"/>
          <w:szCs w:val="28"/>
          <w:lang w:eastAsia="en-US"/>
        </w:rPr>
        <w:t>PRIMARY SCHOOL</w:t>
      </w:r>
    </w:p>
    <w:p w14:paraId="38FC5D09" w14:textId="77777777" w:rsidR="000F69F6" w:rsidRPr="00107117" w:rsidRDefault="000F69F6" w:rsidP="009C553B">
      <w:pPr>
        <w:jc w:val="center"/>
        <w:rPr>
          <w:rFonts w:ascii="Century Gothic" w:hAnsi="Century Gothic"/>
          <w:b/>
          <w:sz w:val="28"/>
          <w:szCs w:val="28"/>
          <w:lang w:eastAsia="en-US"/>
        </w:rPr>
      </w:pPr>
    </w:p>
    <w:p w14:paraId="4489F058" w14:textId="352AE512" w:rsidR="009C553B" w:rsidRDefault="003A7A71" w:rsidP="009C553B">
      <w:pPr>
        <w:jc w:val="center"/>
        <w:rPr>
          <w:rFonts w:ascii="Century Gothic" w:hAnsi="Century Gothic"/>
          <w:b/>
          <w:sz w:val="28"/>
          <w:szCs w:val="28"/>
          <w:lang w:eastAsia="en-US"/>
        </w:rPr>
      </w:pPr>
      <w:r>
        <w:rPr>
          <w:rFonts w:ascii="Century Gothic" w:hAnsi="Century Gothic"/>
          <w:b/>
          <w:sz w:val="28"/>
          <w:szCs w:val="28"/>
          <w:lang w:eastAsia="en-US"/>
        </w:rPr>
        <w:t>Accessibility Plan 20</w:t>
      </w:r>
      <w:r w:rsidR="00D06169">
        <w:rPr>
          <w:rFonts w:ascii="Century Gothic" w:hAnsi="Century Gothic"/>
          <w:b/>
          <w:sz w:val="28"/>
          <w:szCs w:val="28"/>
          <w:lang w:eastAsia="en-US"/>
        </w:rPr>
        <w:t>22</w:t>
      </w:r>
      <w:r>
        <w:rPr>
          <w:rFonts w:ascii="Century Gothic" w:hAnsi="Century Gothic"/>
          <w:b/>
          <w:sz w:val="28"/>
          <w:szCs w:val="28"/>
          <w:lang w:eastAsia="en-US"/>
        </w:rPr>
        <w:t xml:space="preserve"> – 202</w:t>
      </w:r>
      <w:r w:rsidR="00D06169">
        <w:rPr>
          <w:rFonts w:ascii="Century Gothic" w:hAnsi="Century Gothic"/>
          <w:b/>
          <w:sz w:val="28"/>
          <w:szCs w:val="28"/>
          <w:lang w:eastAsia="en-US"/>
        </w:rPr>
        <w:t>5</w:t>
      </w:r>
    </w:p>
    <w:p w14:paraId="769B3525" w14:textId="77777777" w:rsidR="00D06169" w:rsidRDefault="00D06169" w:rsidP="009C553B">
      <w:pPr>
        <w:jc w:val="center"/>
        <w:rPr>
          <w:rFonts w:ascii="Century Gothic" w:hAnsi="Century Gothic"/>
          <w:b/>
          <w:sz w:val="28"/>
          <w:szCs w:val="28"/>
          <w:lang w:eastAsia="en-US"/>
        </w:rPr>
      </w:pPr>
    </w:p>
    <w:p w14:paraId="63FA6892" w14:textId="729E6664" w:rsidR="00D06169" w:rsidRPr="00D06169" w:rsidRDefault="00D06169" w:rsidP="009C553B">
      <w:pPr>
        <w:jc w:val="center"/>
        <w:rPr>
          <w:rFonts w:ascii="Century Gothic" w:hAnsi="Century Gothic"/>
          <w:bCs/>
          <w:i/>
          <w:iCs/>
          <w:sz w:val="28"/>
          <w:szCs w:val="28"/>
          <w:lang w:eastAsia="en-US"/>
        </w:rPr>
      </w:pPr>
      <w:r w:rsidRPr="00D06169">
        <w:rPr>
          <w:rFonts w:ascii="Century Gothic" w:hAnsi="Century Gothic"/>
          <w:bCs/>
          <w:i/>
          <w:iCs/>
          <w:sz w:val="28"/>
          <w:szCs w:val="28"/>
          <w:lang w:eastAsia="en-US"/>
        </w:rPr>
        <w:t>We are unique: We inspire, believe and achieve together</w:t>
      </w:r>
    </w:p>
    <w:p w14:paraId="7AD64425" w14:textId="77777777" w:rsidR="000F69F6" w:rsidRPr="00107117" w:rsidRDefault="000F69F6" w:rsidP="009C553B">
      <w:pPr>
        <w:jc w:val="center"/>
        <w:rPr>
          <w:rFonts w:ascii="Century Gothic" w:hAnsi="Century Gothic"/>
          <w:b/>
          <w:sz w:val="24"/>
          <w:szCs w:val="24"/>
          <w:lang w:eastAsia="en-US"/>
        </w:rPr>
      </w:pPr>
    </w:p>
    <w:p w14:paraId="09013A07" w14:textId="6B177AB6"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 xml:space="preserve">Vision and </w:t>
      </w:r>
      <w:r w:rsidR="00070135">
        <w:rPr>
          <w:rFonts w:ascii="Century Gothic" w:hAnsi="Century Gothic"/>
          <w:b/>
          <w:sz w:val="24"/>
          <w:szCs w:val="24"/>
          <w:lang w:eastAsia="en-US"/>
        </w:rPr>
        <w:t>v</w:t>
      </w:r>
      <w:r w:rsidRPr="00107117">
        <w:rPr>
          <w:rFonts w:ascii="Century Gothic" w:hAnsi="Century Gothic"/>
          <w:b/>
          <w:sz w:val="24"/>
          <w:szCs w:val="24"/>
          <w:lang w:eastAsia="en-US"/>
        </w:rPr>
        <w:t>alues</w:t>
      </w:r>
    </w:p>
    <w:p w14:paraId="0F1BD851"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We strive to give all children in our ca</w:t>
      </w:r>
      <w:r w:rsidR="000F69F6" w:rsidRPr="00107117">
        <w:rPr>
          <w:rFonts w:ascii="Century Gothic" w:hAnsi="Century Gothic"/>
          <w:sz w:val="24"/>
          <w:szCs w:val="24"/>
          <w:lang w:eastAsia="en-US"/>
        </w:rPr>
        <w:t>re the best education possible un</w:t>
      </w:r>
      <w:r w:rsidR="00651DD6">
        <w:rPr>
          <w:rFonts w:ascii="Century Gothic" w:hAnsi="Century Gothic"/>
          <w:sz w:val="24"/>
          <w:szCs w:val="24"/>
          <w:lang w:eastAsia="en-US"/>
        </w:rPr>
        <w:t>der</w:t>
      </w:r>
      <w:r w:rsidR="000F69F6" w:rsidRPr="00107117">
        <w:rPr>
          <w:rFonts w:ascii="Century Gothic" w:hAnsi="Century Gothic"/>
          <w:sz w:val="24"/>
          <w:szCs w:val="24"/>
          <w:lang w:eastAsia="en-US"/>
        </w:rPr>
        <w:t xml:space="preserve">pinned by our school aims. </w:t>
      </w:r>
      <w:r w:rsidRPr="00107117">
        <w:rPr>
          <w:rFonts w:ascii="Century Gothic" w:hAnsi="Century Gothic"/>
          <w:sz w:val="24"/>
          <w:szCs w:val="24"/>
          <w:lang w:eastAsia="en-US"/>
        </w:rPr>
        <w:t>It is our aim to meet the specific needs of all pupils. We will work to overcome potential barriers to learning in all aspects of school life.</w:t>
      </w:r>
    </w:p>
    <w:p w14:paraId="3A4650A0" w14:textId="77777777" w:rsidR="009C553B" w:rsidRDefault="009C553B" w:rsidP="009C553B">
      <w:pPr>
        <w:rPr>
          <w:rFonts w:ascii="Century Gothic" w:hAnsi="Century Gothic"/>
          <w:sz w:val="24"/>
          <w:szCs w:val="24"/>
          <w:lang w:eastAsia="en-US"/>
        </w:rPr>
      </w:pPr>
    </w:p>
    <w:p w14:paraId="368FE29E" w14:textId="77777777" w:rsidR="00520AD2" w:rsidRPr="00107117" w:rsidRDefault="00520AD2" w:rsidP="009C553B">
      <w:pPr>
        <w:rPr>
          <w:rFonts w:ascii="Century Gothic" w:hAnsi="Century Gothic"/>
          <w:sz w:val="24"/>
          <w:szCs w:val="24"/>
          <w:lang w:eastAsia="en-US"/>
        </w:rPr>
      </w:pPr>
    </w:p>
    <w:p w14:paraId="48F58EBB" w14:textId="6403EF15"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 xml:space="preserve">Purpose of </w:t>
      </w:r>
      <w:r w:rsidR="00070135">
        <w:rPr>
          <w:rFonts w:ascii="Century Gothic" w:hAnsi="Century Gothic"/>
          <w:b/>
          <w:sz w:val="24"/>
          <w:szCs w:val="24"/>
          <w:lang w:eastAsia="en-US"/>
        </w:rPr>
        <w:t>p</w:t>
      </w:r>
      <w:r w:rsidRPr="00107117">
        <w:rPr>
          <w:rFonts w:ascii="Century Gothic" w:hAnsi="Century Gothic"/>
          <w:b/>
          <w:sz w:val="24"/>
          <w:szCs w:val="24"/>
          <w:lang w:eastAsia="en-US"/>
        </w:rPr>
        <w:t>lan</w:t>
      </w:r>
    </w:p>
    <w:p w14:paraId="0F7172C7"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 xml:space="preserve">This plan shows how </w:t>
      </w:r>
      <w:r w:rsidR="000F69F6" w:rsidRPr="00107117">
        <w:rPr>
          <w:rFonts w:ascii="Century Gothic" w:hAnsi="Century Gothic"/>
          <w:sz w:val="24"/>
          <w:szCs w:val="24"/>
          <w:lang w:eastAsia="en-US"/>
        </w:rPr>
        <w:t xml:space="preserve">Two Moors </w:t>
      </w:r>
      <w:r w:rsidRPr="00107117">
        <w:rPr>
          <w:rFonts w:ascii="Century Gothic" w:hAnsi="Century Gothic"/>
          <w:sz w:val="24"/>
          <w:szCs w:val="24"/>
          <w:lang w:eastAsia="en-US"/>
        </w:rPr>
        <w:t>Primary School intends, over time, to increase the accessibility of our school for disabled pupils, staff, parents/</w:t>
      </w:r>
      <w:proofErr w:type="spellStart"/>
      <w:r w:rsidRPr="00107117">
        <w:rPr>
          <w:rFonts w:ascii="Century Gothic" w:hAnsi="Century Gothic"/>
          <w:sz w:val="24"/>
          <w:szCs w:val="24"/>
          <w:lang w:eastAsia="en-US"/>
        </w:rPr>
        <w:t>carers</w:t>
      </w:r>
      <w:proofErr w:type="spellEnd"/>
      <w:r w:rsidRPr="00107117">
        <w:rPr>
          <w:rFonts w:ascii="Century Gothic" w:hAnsi="Century Gothic"/>
          <w:sz w:val="24"/>
          <w:szCs w:val="24"/>
          <w:lang w:eastAsia="en-US"/>
        </w:rPr>
        <w:t xml:space="preserve"> and visitors.</w:t>
      </w:r>
    </w:p>
    <w:p w14:paraId="0E4D03C7" w14:textId="77777777" w:rsidR="009C553B" w:rsidRDefault="009C553B" w:rsidP="009C553B">
      <w:pPr>
        <w:rPr>
          <w:rFonts w:ascii="Century Gothic" w:hAnsi="Century Gothic"/>
          <w:sz w:val="24"/>
          <w:szCs w:val="24"/>
          <w:lang w:eastAsia="en-US"/>
        </w:rPr>
      </w:pPr>
    </w:p>
    <w:p w14:paraId="3B96A7B5" w14:textId="77777777" w:rsidR="00520AD2" w:rsidRPr="00107117" w:rsidRDefault="00520AD2" w:rsidP="009C553B">
      <w:pPr>
        <w:rPr>
          <w:rFonts w:ascii="Century Gothic" w:hAnsi="Century Gothic"/>
          <w:sz w:val="24"/>
          <w:szCs w:val="24"/>
          <w:lang w:eastAsia="en-US"/>
        </w:rPr>
      </w:pPr>
    </w:p>
    <w:p w14:paraId="1DACB05C"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Definition of disability</w:t>
      </w:r>
    </w:p>
    <w:p w14:paraId="04F67897" w14:textId="77777777" w:rsidR="009C553B" w:rsidRPr="00E72576" w:rsidRDefault="009C553B" w:rsidP="009C553B">
      <w:pPr>
        <w:rPr>
          <w:rFonts w:ascii="Century Gothic" w:hAnsi="Century Gothic"/>
          <w:color w:val="FF0000"/>
          <w:sz w:val="24"/>
          <w:szCs w:val="24"/>
          <w:lang w:eastAsia="en-US"/>
        </w:rPr>
      </w:pPr>
      <w:r w:rsidRPr="00107117">
        <w:rPr>
          <w:rFonts w:ascii="Century Gothic" w:hAnsi="Century Gothic"/>
          <w:sz w:val="24"/>
          <w:szCs w:val="24"/>
          <w:lang w:eastAsia="en-US"/>
        </w:rPr>
        <w:t>A person has a disability if he/she has a physical or mental impairment that has a su</w:t>
      </w:r>
      <w:r w:rsidR="00651DD6">
        <w:rPr>
          <w:rFonts w:ascii="Century Gothic" w:hAnsi="Century Gothic"/>
          <w:sz w:val="24"/>
          <w:szCs w:val="24"/>
          <w:lang w:eastAsia="en-US"/>
        </w:rPr>
        <w:t>bstantial and long-term adverse e</w:t>
      </w:r>
      <w:r w:rsidRPr="00107117">
        <w:rPr>
          <w:rFonts w:ascii="Century Gothic" w:hAnsi="Century Gothic"/>
          <w:sz w:val="24"/>
          <w:szCs w:val="24"/>
          <w:lang w:eastAsia="en-US"/>
        </w:rPr>
        <w:t xml:space="preserve">ffect on </w:t>
      </w:r>
      <w:r w:rsidRPr="00FE5CA0">
        <w:rPr>
          <w:rFonts w:ascii="Century Gothic" w:hAnsi="Century Gothic"/>
          <w:color w:val="auto"/>
          <w:sz w:val="24"/>
          <w:szCs w:val="24"/>
          <w:lang w:eastAsia="en-US"/>
        </w:rPr>
        <w:t>his/her ability to carry out normal day to-day activities.</w:t>
      </w:r>
      <w:r w:rsidR="00E72576" w:rsidRPr="00FE5CA0">
        <w:rPr>
          <w:rFonts w:ascii="Century Gothic" w:hAnsi="Century Gothic"/>
          <w:color w:val="auto"/>
          <w:sz w:val="24"/>
          <w:szCs w:val="24"/>
          <w:lang w:eastAsia="en-US"/>
        </w:rPr>
        <w:t xml:space="preserve"> (While some pupils with English as an additional language (EAL) will also have special educational needs and/or disabilities, pupils will not be regarded as having a learning difficulty solely because the language of their home is different from the language in which they will be taught)</w:t>
      </w:r>
    </w:p>
    <w:p w14:paraId="7E7CF10C" w14:textId="77777777" w:rsidR="009C553B" w:rsidRDefault="009C553B" w:rsidP="009C553B">
      <w:pPr>
        <w:rPr>
          <w:rFonts w:ascii="Century Gothic" w:hAnsi="Century Gothic"/>
          <w:sz w:val="24"/>
          <w:szCs w:val="24"/>
          <w:lang w:eastAsia="en-US"/>
        </w:rPr>
      </w:pPr>
    </w:p>
    <w:p w14:paraId="1A386268" w14:textId="77777777" w:rsidR="00520AD2" w:rsidRPr="00107117" w:rsidRDefault="00520AD2" w:rsidP="009C553B">
      <w:pPr>
        <w:rPr>
          <w:rFonts w:ascii="Century Gothic" w:hAnsi="Century Gothic"/>
          <w:sz w:val="24"/>
          <w:szCs w:val="24"/>
          <w:lang w:eastAsia="en-US"/>
        </w:rPr>
      </w:pPr>
    </w:p>
    <w:p w14:paraId="0023EBCE" w14:textId="5099C694" w:rsidR="009C553B"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Areas of planning responsibilities</w:t>
      </w:r>
    </w:p>
    <w:p w14:paraId="3663FA8D" w14:textId="77777777" w:rsidR="00A24B05" w:rsidRPr="00107117" w:rsidRDefault="00A24B05" w:rsidP="009C553B">
      <w:pPr>
        <w:rPr>
          <w:rFonts w:ascii="Century Gothic" w:hAnsi="Century Gothic"/>
          <w:b/>
          <w:sz w:val="24"/>
          <w:szCs w:val="24"/>
          <w:lang w:eastAsia="en-US"/>
        </w:rPr>
      </w:pPr>
    </w:p>
    <w:p w14:paraId="7D19DDE7" w14:textId="77777777" w:rsidR="009C553B" w:rsidRPr="00107117" w:rsidRDefault="009C553B" w:rsidP="009C553B">
      <w:pPr>
        <w:pStyle w:val="ListParagraph"/>
        <w:numPr>
          <w:ilvl w:val="0"/>
          <w:numId w:val="3"/>
        </w:numPr>
        <w:rPr>
          <w:rFonts w:ascii="Century Gothic" w:hAnsi="Century Gothic"/>
          <w:sz w:val="24"/>
          <w:szCs w:val="24"/>
          <w:lang w:eastAsia="en-US"/>
        </w:rPr>
      </w:pPr>
      <w:r w:rsidRPr="00107117">
        <w:rPr>
          <w:rFonts w:ascii="Century Gothic" w:hAnsi="Century Gothic"/>
          <w:sz w:val="24"/>
          <w:szCs w:val="24"/>
          <w:lang w:eastAsia="en-US"/>
        </w:rPr>
        <w:t>Increasing access for disabled pupils to the school curriculum (this includes teaching and learning and the wider curriculum of the school such as participation in after-school clubs, leisure and cultural activities or school visits)</w:t>
      </w:r>
    </w:p>
    <w:p w14:paraId="6462DD3B" w14:textId="77777777" w:rsidR="009C553B" w:rsidRPr="00107117" w:rsidRDefault="009C553B" w:rsidP="009C553B">
      <w:pPr>
        <w:rPr>
          <w:rFonts w:ascii="Century Gothic" w:hAnsi="Century Gothic"/>
          <w:sz w:val="24"/>
          <w:szCs w:val="24"/>
          <w:lang w:eastAsia="en-US"/>
        </w:rPr>
      </w:pPr>
    </w:p>
    <w:p w14:paraId="3FCE0177" w14:textId="77777777" w:rsidR="009C553B" w:rsidRPr="00107117" w:rsidRDefault="009C553B" w:rsidP="009C553B">
      <w:pPr>
        <w:pStyle w:val="ListParagraph"/>
        <w:numPr>
          <w:ilvl w:val="0"/>
          <w:numId w:val="3"/>
        </w:numPr>
        <w:rPr>
          <w:rFonts w:ascii="Century Gothic" w:hAnsi="Century Gothic"/>
          <w:sz w:val="24"/>
          <w:szCs w:val="24"/>
          <w:lang w:eastAsia="en-US"/>
        </w:rPr>
      </w:pPr>
      <w:r w:rsidRPr="00107117">
        <w:rPr>
          <w:rFonts w:ascii="Century Gothic" w:hAnsi="Century Gothic"/>
          <w:sz w:val="24"/>
          <w:szCs w:val="24"/>
          <w:lang w:eastAsia="en-US"/>
        </w:rPr>
        <w:t>Improving access to the physical environment of the school (this includes improvements to the physical environment of the school and physical aids to access education)</w:t>
      </w:r>
    </w:p>
    <w:p w14:paraId="5D1B14AF" w14:textId="77777777" w:rsidR="009C553B" w:rsidRPr="00107117" w:rsidRDefault="009C553B" w:rsidP="009C553B">
      <w:pPr>
        <w:rPr>
          <w:rFonts w:ascii="Century Gothic" w:hAnsi="Century Gothic"/>
          <w:sz w:val="24"/>
          <w:szCs w:val="24"/>
          <w:lang w:eastAsia="en-US"/>
        </w:rPr>
      </w:pPr>
    </w:p>
    <w:p w14:paraId="72F57156" w14:textId="77777777" w:rsidR="009C553B" w:rsidRPr="00107117" w:rsidRDefault="009C553B" w:rsidP="009C553B">
      <w:pPr>
        <w:pStyle w:val="ListParagraph"/>
        <w:numPr>
          <w:ilvl w:val="0"/>
          <w:numId w:val="3"/>
        </w:numPr>
        <w:rPr>
          <w:rFonts w:ascii="Century Gothic" w:hAnsi="Century Gothic"/>
          <w:sz w:val="24"/>
          <w:szCs w:val="24"/>
          <w:lang w:eastAsia="en-US"/>
        </w:rPr>
      </w:pPr>
      <w:r w:rsidRPr="00107117">
        <w:rPr>
          <w:rFonts w:ascii="Century Gothic" w:hAnsi="Century Gothic"/>
          <w:sz w:val="24"/>
          <w:szCs w:val="24"/>
          <w:lang w:eastAsia="en-US"/>
        </w:rPr>
        <w:lastRenderedPageBreak/>
        <w:t>Improving the delivery of written information to disabled pupils (this will include planning to make written information that is normally provided by the school to its pupils available to disabled pupils). The information should take account of pupils’ disabilities and pupils’ and parents’</w:t>
      </w:r>
      <w:r w:rsidR="000F69F6" w:rsidRPr="00107117">
        <w:rPr>
          <w:rFonts w:ascii="Century Gothic" w:hAnsi="Century Gothic"/>
          <w:sz w:val="24"/>
          <w:szCs w:val="24"/>
          <w:lang w:eastAsia="en-US"/>
        </w:rPr>
        <w:t xml:space="preserve"> </w:t>
      </w:r>
      <w:r w:rsidRPr="00107117">
        <w:rPr>
          <w:rFonts w:ascii="Century Gothic" w:hAnsi="Century Gothic"/>
          <w:sz w:val="24"/>
          <w:szCs w:val="24"/>
          <w:lang w:eastAsia="en-US"/>
        </w:rPr>
        <w:t>preferred formats and be made available within a reasonable timeframe</w:t>
      </w:r>
      <w:r w:rsidR="00651DD6">
        <w:rPr>
          <w:rFonts w:ascii="Century Gothic" w:hAnsi="Century Gothic"/>
          <w:sz w:val="24"/>
          <w:szCs w:val="24"/>
          <w:lang w:eastAsia="en-US"/>
        </w:rPr>
        <w:t>.</w:t>
      </w:r>
    </w:p>
    <w:p w14:paraId="4D09E26F" w14:textId="77777777" w:rsidR="009C553B" w:rsidRDefault="009C553B" w:rsidP="009C553B">
      <w:pPr>
        <w:rPr>
          <w:rFonts w:ascii="Century Gothic" w:hAnsi="Century Gothic"/>
          <w:sz w:val="24"/>
          <w:szCs w:val="24"/>
          <w:lang w:eastAsia="en-US"/>
        </w:rPr>
      </w:pPr>
    </w:p>
    <w:p w14:paraId="0F408F46" w14:textId="77777777" w:rsidR="00520AD2" w:rsidRPr="00107117" w:rsidRDefault="00520AD2" w:rsidP="009C553B">
      <w:pPr>
        <w:rPr>
          <w:rFonts w:ascii="Century Gothic" w:hAnsi="Century Gothic"/>
          <w:sz w:val="24"/>
          <w:szCs w:val="24"/>
          <w:lang w:eastAsia="en-US"/>
        </w:rPr>
      </w:pPr>
    </w:p>
    <w:p w14:paraId="3AC526D4"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Contextual Information</w:t>
      </w:r>
    </w:p>
    <w:p w14:paraId="386F67E9" w14:textId="77777777" w:rsidR="009C553B" w:rsidRPr="00107117" w:rsidRDefault="000F69F6" w:rsidP="009C553B">
      <w:pPr>
        <w:rPr>
          <w:rFonts w:ascii="Century Gothic" w:hAnsi="Century Gothic"/>
          <w:sz w:val="24"/>
          <w:szCs w:val="24"/>
          <w:lang w:eastAsia="en-US"/>
        </w:rPr>
      </w:pPr>
      <w:r w:rsidRPr="00107117">
        <w:rPr>
          <w:rFonts w:ascii="Century Gothic" w:hAnsi="Century Gothic"/>
          <w:sz w:val="24"/>
          <w:szCs w:val="24"/>
          <w:lang w:eastAsia="en-US"/>
        </w:rPr>
        <w:t xml:space="preserve">Two Moors Primary School is spread over two main buildings (previously two schools), with three additional temporary classroom blocks, </w:t>
      </w:r>
      <w:r w:rsidR="009C553B" w:rsidRPr="00107117">
        <w:rPr>
          <w:rFonts w:ascii="Century Gothic" w:hAnsi="Century Gothic"/>
          <w:sz w:val="24"/>
          <w:szCs w:val="24"/>
          <w:lang w:eastAsia="en-US"/>
        </w:rPr>
        <w:t>on a large spread out campus. The main entr</w:t>
      </w:r>
      <w:r w:rsidR="00946B20">
        <w:rPr>
          <w:rFonts w:ascii="Century Gothic" w:hAnsi="Century Gothic"/>
          <w:sz w:val="24"/>
          <w:szCs w:val="24"/>
          <w:lang w:eastAsia="en-US"/>
        </w:rPr>
        <w:t>ance to the school office, head</w:t>
      </w:r>
      <w:r w:rsidR="009C553B" w:rsidRPr="00107117">
        <w:rPr>
          <w:rFonts w:ascii="Century Gothic" w:hAnsi="Century Gothic"/>
          <w:sz w:val="24"/>
          <w:szCs w:val="24"/>
          <w:lang w:eastAsia="en-US"/>
        </w:rPr>
        <w:t xml:space="preserve">teacher’s office and a disabled toilet is via a level access through front doors to a </w:t>
      </w:r>
      <w:r w:rsidRPr="00107117">
        <w:rPr>
          <w:rFonts w:ascii="Century Gothic" w:hAnsi="Century Gothic"/>
          <w:sz w:val="24"/>
          <w:szCs w:val="24"/>
          <w:lang w:eastAsia="en-US"/>
        </w:rPr>
        <w:t>reception area. All classrooms can be accessed through a</w:t>
      </w:r>
      <w:r w:rsidR="009C553B" w:rsidRPr="00107117">
        <w:rPr>
          <w:rFonts w:ascii="Century Gothic" w:hAnsi="Century Gothic"/>
          <w:sz w:val="24"/>
          <w:szCs w:val="24"/>
          <w:lang w:eastAsia="en-US"/>
        </w:rPr>
        <w:t xml:space="preserve"> level external </w:t>
      </w:r>
      <w:r w:rsidRPr="00107117">
        <w:rPr>
          <w:rFonts w:ascii="Century Gothic" w:hAnsi="Century Gothic"/>
          <w:sz w:val="24"/>
          <w:szCs w:val="24"/>
          <w:lang w:eastAsia="en-US"/>
        </w:rPr>
        <w:t>route.  Most c</w:t>
      </w:r>
      <w:r w:rsidR="009C553B" w:rsidRPr="00107117">
        <w:rPr>
          <w:rFonts w:ascii="Century Gothic" w:hAnsi="Century Gothic"/>
          <w:sz w:val="24"/>
          <w:szCs w:val="24"/>
          <w:lang w:eastAsia="en-US"/>
        </w:rPr>
        <w:t xml:space="preserve">lassrooms are light, bright and airy and well </w:t>
      </w:r>
      <w:proofErr w:type="spellStart"/>
      <w:r w:rsidR="003A7A71">
        <w:rPr>
          <w:rFonts w:ascii="Century Gothic" w:hAnsi="Century Gothic"/>
          <w:sz w:val="24"/>
          <w:szCs w:val="24"/>
          <w:lang w:eastAsia="en-US"/>
        </w:rPr>
        <w:t>organis</w:t>
      </w:r>
      <w:r w:rsidR="003A7A71" w:rsidRPr="00107117">
        <w:rPr>
          <w:rFonts w:ascii="Century Gothic" w:hAnsi="Century Gothic"/>
          <w:sz w:val="24"/>
          <w:szCs w:val="24"/>
          <w:lang w:eastAsia="en-US"/>
        </w:rPr>
        <w:t>ed</w:t>
      </w:r>
      <w:proofErr w:type="spellEnd"/>
      <w:r w:rsidR="009C553B" w:rsidRPr="00107117">
        <w:rPr>
          <w:rFonts w:ascii="Century Gothic" w:hAnsi="Century Gothic"/>
          <w:sz w:val="24"/>
          <w:szCs w:val="24"/>
          <w:lang w:eastAsia="en-US"/>
        </w:rPr>
        <w:t>. The display policy reflects the recommendations for a dyslexia friendly classroom. Distractions are kept to a minimum to support pupils with ADHD and those on the autistic spectrum.</w:t>
      </w:r>
    </w:p>
    <w:p w14:paraId="24F227C5" w14:textId="77777777" w:rsidR="000F69F6" w:rsidRPr="00107117" w:rsidRDefault="000F69F6" w:rsidP="009C553B">
      <w:pPr>
        <w:rPr>
          <w:rFonts w:ascii="Century Gothic" w:hAnsi="Century Gothic"/>
          <w:sz w:val="24"/>
          <w:szCs w:val="24"/>
          <w:lang w:eastAsia="en-US"/>
        </w:rPr>
      </w:pPr>
    </w:p>
    <w:p w14:paraId="78EC6709"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 xml:space="preserve">Maximum use is made of small spaces to provide calm, distraction free zones. </w:t>
      </w:r>
    </w:p>
    <w:p w14:paraId="2039C67F" w14:textId="77777777" w:rsidR="009C553B" w:rsidRDefault="009C553B" w:rsidP="009C553B">
      <w:pPr>
        <w:rPr>
          <w:rFonts w:ascii="Century Gothic" w:hAnsi="Century Gothic"/>
          <w:sz w:val="24"/>
          <w:szCs w:val="24"/>
          <w:lang w:eastAsia="en-US"/>
        </w:rPr>
      </w:pPr>
    </w:p>
    <w:p w14:paraId="6380C449" w14:textId="77777777" w:rsidR="00520AD2" w:rsidRPr="00107117" w:rsidRDefault="00520AD2" w:rsidP="009C553B">
      <w:pPr>
        <w:rPr>
          <w:rFonts w:ascii="Century Gothic" w:hAnsi="Century Gothic"/>
          <w:sz w:val="24"/>
          <w:szCs w:val="24"/>
          <w:lang w:eastAsia="en-US"/>
        </w:rPr>
      </w:pPr>
    </w:p>
    <w:p w14:paraId="5DF70FAA" w14:textId="25A22DFF"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 xml:space="preserve">Current </w:t>
      </w:r>
      <w:r w:rsidR="001735F1">
        <w:rPr>
          <w:rFonts w:ascii="Century Gothic" w:hAnsi="Century Gothic"/>
          <w:b/>
          <w:sz w:val="24"/>
          <w:szCs w:val="24"/>
          <w:lang w:eastAsia="en-US"/>
        </w:rPr>
        <w:t>r</w:t>
      </w:r>
      <w:r w:rsidRPr="00107117">
        <w:rPr>
          <w:rFonts w:ascii="Century Gothic" w:hAnsi="Century Gothic"/>
          <w:b/>
          <w:sz w:val="24"/>
          <w:szCs w:val="24"/>
          <w:lang w:eastAsia="en-US"/>
        </w:rPr>
        <w:t>ange of known disabilities</w:t>
      </w:r>
    </w:p>
    <w:p w14:paraId="6A20E338"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 xml:space="preserve">The school has children with a range of disabilities which include moderate and specific learning disabilities. We have a small number of pupils and parents who have a hearing impairment, visual impairment and significant medical needs. Currently we have wheelchair dependent people using our site and we continue to look at ways to make it more wheelchair friendly. </w:t>
      </w:r>
    </w:p>
    <w:p w14:paraId="0AB9BBDB" w14:textId="77777777" w:rsidR="009C553B" w:rsidRDefault="009C553B" w:rsidP="009C553B">
      <w:pPr>
        <w:rPr>
          <w:rFonts w:ascii="Century Gothic" w:hAnsi="Century Gothic"/>
          <w:sz w:val="24"/>
          <w:szCs w:val="24"/>
          <w:lang w:eastAsia="en-US"/>
        </w:rPr>
      </w:pPr>
    </w:p>
    <w:p w14:paraId="1268723D" w14:textId="77777777" w:rsidR="00520AD2" w:rsidRPr="00107117" w:rsidRDefault="00520AD2" w:rsidP="009C553B">
      <w:pPr>
        <w:rPr>
          <w:rFonts w:ascii="Century Gothic" w:hAnsi="Century Gothic"/>
          <w:sz w:val="24"/>
          <w:szCs w:val="24"/>
          <w:lang w:eastAsia="en-US"/>
        </w:rPr>
      </w:pPr>
    </w:p>
    <w:p w14:paraId="4BF3520B"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 xml:space="preserve">Increasing access for disabled pupils to the school curriculum. </w:t>
      </w:r>
    </w:p>
    <w:p w14:paraId="509F5F90"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Through self-review and Continuous Professional Development (CPD), we aim to enhance staff knowledge, skills and understanding to promote excellent teaching and learning for all children. We aim to meet every child’s needs within mixed ability, inclusive classes.</w:t>
      </w:r>
    </w:p>
    <w:p w14:paraId="0D2202EA" w14:textId="77777777" w:rsidR="009C553B" w:rsidRPr="00107117" w:rsidRDefault="009C553B" w:rsidP="009C553B">
      <w:pPr>
        <w:rPr>
          <w:rFonts w:ascii="Century Gothic" w:hAnsi="Century Gothic"/>
          <w:sz w:val="24"/>
          <w:szCs w:val="24"/>
          <w:lang w:eastAsia="en-US"/>
        </w:rPr>
      </w:pPr>
    </w:p>
    <w:p w14:paraId="6CD67830" w14:textId="77777777" w:rsidR="000F69F6" w:rsidRPr="00107117" w:rsidRDefault="000F69F6" w:rsidP="009C553B">
      <w:pPr>
        <w:rPr>
          <w:rFonts w:ascii="Century Gothic" w:hAnsi="Century Gothic"/>
          <w:sz w:val="24"/>
          <w:szCs w:val="24"/>
          <w:lang w:eastAsia="en-US"/>
        </w:rPr>
      </w:pPr>
    </w:p>
    <w:p w14:paraId="7ACDB794" w14:textId="77777777" w:rsidR="000F69F6" w:rsidRPr="00107117" w:rsidRDefault="000F69F6" w:rsidP="009C553B">
      <w:pPr>
        <w:rPr>
          <w:rFonts w:ascii="Century Gothic" w:hAnsi="Century Gothic"/>
          <w:sz w:val="24"/>
          <w:szCs w:val="24"/>
          <w:lang w:eastAsia="en-US"/>
        </w:rPr>
      </w:pPr>
    </w:p>
    <w:p w14:paraId="08D97139" w14:textId="77777777" w:rsidR="00DC4037" w:rsidRDefault="00DC4037" w:rsidP="00D06169">
      <w:pPr>
        <w:rPr>
          <w:rFonts w:ascii="Century Gothic" w:hAnsi="Century Gothic"/>
          <w:b/>
          <w:sz w:val="24"/>
          <w:szCs w:val="24"/>
          <w:lang w:eastAsia="en-US"/>
        </w:rPr>
      </w:pPr>
    </w:p>
    <w:p w14:paraId="18D94C9C" w14:textId="77777777" w:rsidR="00DC4037" w:rsidRDefault="00DC4037" w:rsidP="00107117">
      <w:pPr>
        <w:jc w:val="center"/>
        <w:rPr>
          <w:rFonts w:ascii="Century Gothic" w:hAnsi="Century Gothic"/>
          <w:b/>
          <w:sz w:val="24"/>
          <w:szCs w:val="24"/>
          <w:lang w:eastAsia="en-US"/>
        </w:rPr>
      </w:pPr>
    </w:p>
    <w:p w14:paraId="635CB949" w14:textId="77777777" w:rsidR="00DC4037" w:rsidRDefault="00DC4037" w:rsidP="00107117">
      <w:pPr>
        <w:jc w:val="center"/>
        <w:rPr>
          <w:rFonts w:ascii="Century Gothic" w:hAnsi="Century Gothic"/>
          <w:b/>
          <w:sz w:val="24"/>
          <w:szCs w:val="24"/>
          <w:lang w:eastAsia="en-US"/>
        </w:rPr>
      </w:pPr>
    </w:p>
    <w:p w14:paraId="773D23B2" w14:textId="77777777" w:rsidR="00DC4037" w:rsidRDefault="00DC4037" w:rsidP="00107117">
      <w:pPr>
        <w:jc w:val="center"/>
        <w:rPr>
          <w:rFonts w:ascii="Century Gothic" w:hAnsi="Century Gothic"/>
          <w:b/>
          <w:sz w:val="24"/>
          <w:szCs w:val="24"/>
          <w:lang w:eastAsia="en-US"/>
        </w:rPr>
      </w:pPr>
    </w:p>
    <w:p w14:paraId="7F8F5F5E" w14:textId="77777777" w:rsidR="00DC4037" w:rsidRDefault="00DC4037" w:rsidP="00107117">
      <w:pPr>
        <w:jc w:val="center"/>
        <w:rPr>
          <w:rFonts w:ascii="Century Gothic" w:hAnsi="Century Gothic"/>
          <w:b/>
          <w:sz w:val="24"/>
          <w:szCs w:val="24"/>
          <w:lang w:eastAsia="en-US"/>
        </w:rPr>
      </w:pPr>
    </w:p>
    <w:p w14:paraId="3A4A9528" w14:textId="77777777" w:rsidR="00DC4037" w:rsidRDefault="00DC4037" w:rsidP="00107117">
      <w:pPr>
        <w:jc w:val="center"/>
        <w:rPr>
          <w:rFonts w:ascii="Century Gothic" w:hAnsi="Century Gothic"/>
          <w:b/>
          <w:sz w:val="24"/>
          <w:szCs w:val="24"/>
          <w:lang w:eastAsia="en-US"/>
        </w:rPr>
      </w:pPr>
    </w:p>
    <w:p w14:paraId="5A48EAAF" w14:textId="1E74767E" w:rsidR="009C553B" w:rsidRPr="00107117" w:rsidRDefault="00A24B05" w:rsidP="00107117">
      <w:pPr>
        <w:jc w:val="center"/>
        <w:rPr>
          <w:rFonts w:ascii="Century Gothic" w:hAnsi="Century Gothic"/>
          <w:b/>
          <w:sz w:val="24"/>
          <w:szCs w:val="24"/>
          <w:lang w:eastAsia="en-US"/>
        </w:rPr>
      </w:pPr>
      <w:r>
        <w:rPr>
          <w:rFonts w:ascii="Century Gothic" w:hAnsi="Century Gothic"/>
          <w:b/>
          <w:sz w:val="24"/>
          <w:szCs w:val="24"/>
          <w:lang w:eastAsia="en-US"/>
        </w:rPr>
        <w:lastRenderedPageBreak/>
        <w:t>A</w:t>
      </w:r>
      <w:r w:rsidR="003A7A71">
        <w:rPr>
          <w:rFonts w:ascii="Century Gothic" w:hAnsi="Century Gothic"/>
          <w:b/>
          <w:sz w:val="24"/>
          <w:szCs w:val="24"/>
          <w:lang w:eastAsia="en-US"/>
        </w:rPr>
        <w:t>ccess to the C</w:t>
      </w:r>
      <w:r w:rsidR="009C553B" w:rsidRPr="00107117">
        <w:rPr>
          <w:rFonts w:ascii="Century Gothic" w:hAnsi="Century Gothic"/>
          <w:b/>
          <w:sz w:val="24"/>
          <w:szCs w:val="24"/>
          <w:lang w:eastAsia="en-US"/>
        </w:rPr>
        <w:t>urriculum</w:t>
      </w:r>
    </w:p>
    <w:p w14:paraId="3A601C88" w14:textId="77777777" w:rsidR="00107117" w:rsidRPr="00107117" w:rsidRDefault="00107117" w:rsidP="00107117">
      <w:pPr>
        <w:jc w:val="center"/>
        <w:rPr>
          <w:rFonts w:ascii="Century Gothic" w:hAnsi="Century Gothic"/>
          <w:b/>
          <w:sz w:val="24"/>
          <w:szCs w:val="24"/>
          <w:lang w:eastAsia="en-US"/>
        </w:rPr>
      </w:pPr>
    </w:p>
    <w:tbl>
      <w:tblPr>
        <w:tblStyle w:val="TableGrid"/>
        <w:tblW w:w="0" w:type="auto"/>
        <w:tblLook w:val="04A0" w:firstRow="1" w:lastRow="0" w:firstColumn="1" w:lastColumn="0" w:noHBand="0" w:noVBand="1"/>
      </w:tblPr>
      <w:tblGrid>
        <w:gridCol w:w="3457"/>
        <w:gridCol w:w="3888"/>
        <w:gridCol w:w="1715"/>
        <w:gridCol w:w="1810"/>
        <w:gridCol w:w="4258"/>
      </w:tblGrid>
      <w:tr w:rsidR="0018364F" w:rsidRPr="00107117" w14:paraId="1F5E9A9A" w14:textId="77777777" w:rsidTr="00107117">
        <w:tc>
          <w:tcPr>
            <w:tcW w:w="3510" w:type="dxa"/>
            <w:shd w:val="clear" w:color="auto" w:fill="C6D9F1" w:themeFill="text2" w:themeFillTint="33"/>
          </w:tcPr>
          <w:p w14:paraId="143368E6"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 xml:space="preserve">Target </w:t>
            </w:r>
          </w:p>
        </w:tc>
        <w:tc>
          <w:tcPr>
            <w:tcW w:w="3969" w:type="dxa"/>
            <w:shd w:val="clear" w:color="auto" w:fill="C6D9F1" w:themeFill="text2" w:themeFillTint="33"/>
          </w:tcPr>
          <w:p w14:paraId="134BEAB7"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 xml:space="preserve">Strategies </w:t>
            </w:r>
          </w:p>
        </w:tc>
        <w:tc>
          <w:tcPr>
            <w:tcW w:w="1733" w:type="dxa"/>
            <w:shd w:val="clear" w:color="auto" w:fill="C6D9F1" w:themeFill="text2" w:themeFillTint="33"/>
          </w:tcPr>
          <w:p w14:paraId="627839EE"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Time scale</w:t>
            </w:r>
          </w:p>
          <w:p w14:paraId="39535C4B" w14:textId="77777777" w:rsidR="009C553B" w:rsidRPr="00107117" w:rsidRDefault="009C553B" w:rsidP="009C553B">
            <w:pPr>
              <w:rPr>
                <w:rFonts w:ascii="Century Gothic" w:hAnsi="Century Gothic"/>
                <w:b/>
                <w:sz w:val="24"/>
                <w:szCs w:val="24"/>
                <w:lang w:eastAsia="en-US"/>
              </w:rPr>
            </w:pPr>
          </w:p>
        </w:tc>
        <w:tc>
          <w:tcPr>
            <w:tcW w:w="1811" w:type="dxa"/>
            <w:shd w:val="clear" w:color="auto" w:fill="C6D9F1" w:themeFill="text2" w:themeFillTint="33"/>
          </w:tcPr>
          <w:p w14:paraId="4E087440"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 xml:space="preserve">Responsibility </w:t>
            </w:r>
          </w:p>
          <w:p w14:paraId="35608E46" w14:textId="77777777" w:rsidR="009C553B" w:rsidRPr="00107117" w:rsidRDefault="009C553B" w:rsidP="009C553B">
            <w:pPr>
              <w:rPr>
                <w:rFonts w:ascii="Century Gothic" w:hAnsi="Century Gothic"/>
                <w:b/>
                <w:sz w:val="24"/>
                <w:szCs w:val="24"/>
                <w:lang w:eastAsia="en-US"/>
              </w:rPr>
            </w:pPr>
          </w:p>
        </w:tc>
        <w:tc>
          <w:tcPr>
            <w:tcW w:w="4331" w:type="dxa"/>
            <w:shd w:val="clear" w:color="auto" w:fill="C6D9F1" w:themeFill="text2" w:themeFillTint="33"/>
          </w:tcPr>
          <w:p w14:paraId="543ED0CC" w14:textId="77777777" w:rsidR="009C553B" w:rsidRPr="00107117" w:rsidRDefault="009C553B" w:rsidP="009C553B">
            <w:pPr>
              <w:rPr>
                <w:rFonts w:ascii="Century Gothic" w:hAnsi="Century Gothic"/>
                <w:b/>
                <w:sz w:val="24"/>
                <w:szCs w:val="24"/>
                <w:lang w:eastAsia="en-US"/>
              </w:rPr>
            </w:pPr>
            <w:r w:rsidRPr="00107117">
              <w:rPr>
                <w:rFonts w:ascii="Century Gothic" w:hAnsi="Century Gothic"/>
                <w:b/>
                <w:sz w:val="24"/>
                <w:szCs w:val="24"/>
                <w:lang w:eastAsia="en-US"/>
              </w:rPr>
              <w:t>Success Criteria</w:t>
            </w:r>
          </w:p>
          <w:p w14:paraId="08DCF2E3" w14:textId="77777777" w:rsidR="009C553B" w:rsidRPr="00107117" w:rsidRDefault="009C553B" w:rsidP="009C553B">
            <w:pPr>
              <w:rPr>
                <w:rFonts w:ascii="Century Gothic" w:hAnsi="Century Gothic"/>
                <w:b/>
                <w:sz w:val="24"/>
                <w:szCs w:val="24"/>
                <w:lang w:eastAsia="en-US"/>
              </w:rPr>
            </w:pPr>
          </w:p>
        </w:tc>
      </w:tr>
      <w:tr w:rsidR="0018364F" w:rsidRPr="00107117" w14:paraId="50754439" w14:textId="77777777" w:rsidTr="00107117">
        <w:tc>
          <w:tcPr>
            <w:tcW w:w="3510" w:type="dxa"/>
          </w:tcPr>
          <w:p w14:paraId="0B5DB8E6" w14:textId="77777777" w:rsidR="00E72576" w:rsidRDefault="000F69F6" w:rsidP="009C553B">
            <w:pPr>
              <w:rPr>
                <w:rFonts w:ascii="Century Gothic" w:hAnsi="Century Gothic"/>
                <w:sz w:val="24"/>
                <w:szCs w:val="24"/>
                <w:lang w:eastAsia="en-US"/>
              </w:rPr>
            </w:pPr>
            <w:r w:rsidRPr="00107117">
              <w:rPr>
                <w:rFonts w:ascii="Century Gothic" w:hAnsi="Century Gothic"/>
                <w:sz w:val="24"/>
                <w:szCs w:val="24"/>
                <w:lang w:eastAsia="en-US"/>
              </w:rPr>
              <w:t xml:space="preserve">Quality first </w:t>
            </w:r>
            <w:r w:rsidR="009C553B" w:rsidRPr="00107117">
              <w:rPr>
                <w:rFonts w:ascii="Century Gothic" w:hAnsi="Century Gothic"/>
                <w:sz w:val="24"/>
                <w:szCs w:val="24"/>
                <w:lang w:eastAsia="en-US"/>
              </w:rPr>
              <w:t>universal</w:t>
            </w:r>
            <w:r w:rsidR="00E72576">
              <w:rPr>
                <w:rFonts w:ascii="Century Gothic" w:hAnsi="Century Gothic"/>
                <w:sz w:val="24"/>
                <w:szCs w:val="24"/>
                <w:lang w:eastAsia="en-US"/>
              </w:rPr>
              <w:t xml:space="preserve"> p</w:t>
            </w:r>
            <w:r w:rsidR="009C553B" w:rsidRPr="00107117">
              <w:rPr>
                <w:rFonts w:ascii="Century Gothic" w:hAnsi="Century Gothic"/>
                <w:sz w:val="24"/>
                <w:szCs w:val="24"/>
                <w:lang w:eastAsia="en-US"/>
              </w:rPr>
              <w:t>rovision</w:t>
            </w:r>
            <w:r w:rsidRPr="00107117">
              <w:rPr>
                <w:rFonts w:ascii="Century Gothic" w:hAnsi="Century Gothic"/>
                <w:sz w:val="24"/>
                <w:szCs w:val="24"/>
                <w:lang w:eastAsia="en-US"/>
              </w:rPr>
              <w:t xml:space="preserve">. </w:t>
            </w:r>
          </w:p>
          <w:p w14:paraId="258B16D0"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Clear</w:t>
            </w:r>
            <w:r w:rsidR="00E72576">
              <w:rPr>
                <w:rFonts w:ascii="Century Gothic" w:hAnsi="Century Gothic"/>
                <w:sz w:val="24"/>
                <w:szCs w:val="24"/>
                <w:lang w:eastAsia="en-US"/>
              </w:rPr>
              <w:t xml:space="preserve"> d</w:t>
            </w:r>
            <w:r w:rsidR="000F69F6" w:rsidRPr="00107117">
              <w:rPr>
                <w:rFonts w:ascii="Century Gothic" w:hAnsi="Century Gothic"/>
                <w:sz w:val="24"/>
                <w:szCs w:val="24"/>
                <w:lang w:eastAsia="en-US"/>
              </w:rPr>
              <w:t xml:space="preserve">ifferentiation. </w:t>
            </w:r>
            <w:r w:rsidRPr="00107117">
              <w:rPr>
                <w:rFonts w:ascii="Century Gothic" w:hAnsi="Century Gothic"/>
                <w:sz w:val="24"/>
                <w:szCs w:val="24"/>
                <w:lang w:eastAsia="en-US"/>
              </w:rPr>
              <w:t>Individual needs</w:t>
            </w:r>
            <w:r w:rsidR="000F69F6" w:rsidRPr="00107117">
              <w:rPr>
                <w:rFonts w:ascii="Century Gothic" w:hAnsi="Century Gothic"/>
                <w:sz w:val="24"/>
                <w:szCs w:val="24"/>
                <w:lang w:eastAsia="en-US"/>
              </w:rPr>
              <w:t xml:space="preserve"> </w:t>
            </w:r>
            <w:r w:rsidRPr="00107117">
              <w:rPr>
                <w:rFonts w:ascii="Century Gothic" w:hAnsi="Century Gothic"/>
                <w:sz w:val="24"/>
                <w:szCs w:val="24"/>
                <w:lang w:eastAsia="en-US"/>
              </w:rPr>
              <w:t>met</w:t>
            </w:r>
            <w:r w:rsidR="000A7973" w:rsidRPr="00107117">
              <w:rPr>
                <w:rFonts w:ascii="Century Gothic" w:hAnsi="Century Gothic"/>
                <w:sz w:val="24"/>
                <w:szCs w:val="24"/>
                <w:lang w:eastAsia="en-US"/>
              </w:rPr>
              <w:t>.</w:t>
            </w:r>
          </w:p>
          <w:p w14:paraId="63F6F96F" w14:textId="77777777" w:rsidR="000A7973" w:rsidRPr="00107117" w:rsidRDefault="000A7973" w:rsidP="009C553B">
            <w:pPr>
              <w:rPr>
                <w:rFonts w:ascii="Century Gothic" w:hAnsi="Century Gothic"/>
                <w:sz w:val="24"/>
                <w:szCs w:val="24"/>
                <w:lang w:eastAsia="en-US"/>
              </w:rPr>
            </w:pPr>
          </w:p>
        </w:tc>
        <w:tc>
          <w:tcPr>
            <w:tcW w:w="3969" w:type="dxa"/>
          </w:tcPr>
          <w:p w14:paraId="14CC094B" w14:textId="77777777" w:rsidR="009C553B" w:rsidRPr="00107117" w:rsidRDefault="000F69F6" w:rsidP="009C553B">
            <w:pPr>
              <w:rPr>
                <w:rFonts w:ascii="Century Gothic" w:hAnsi="Century Gothic"/>
                <w:sz w:val="24"/>
                <w:szCs w:val="24"/>
                <w:lang w:eastAsia="en-US"/>
              </w:rPr>
            </w:pPr>
            <w:r w:rsidRPr="00107117">
              <w:rPr>
                <w:rFonts w:ascii="Century Gothic" w:hAnsi="Century Gothic"/>
                <w:sz w:val="24"/>
                <w:szCs w:val="24"/>
                <w:lang w:eastAsia="en-US"/>
              </w:rPr>
              <w:t xml:space="preserve">Whole school </w:t>
            </w:r>
            <w:r w:rsidR="009C553B" w:rsidRPr="00107117">
              <w:rPr>
                <w:rFonts w:ascii="Century Gothic" w:hAnsi="Century Gothic"/>
                <w:sz w:val="24"/>
                <w:szCs w:val="24"/>
                <w:lang w:eastAsia="en-US"/>
              </w:rPr>
              <w:t>teaching and</w:t>
            </w:r>
            <w:r w:rsidRPr="00107117">
              <w:rPr>
                <w:rFonts w:ascii="Century Gothic" w:hAnsi="Century Gothic"/>
                <w:sz w:val="24"/>
                <w:szCs w:val="24"/>
                <w:lang w:eastAsia="en-US"/>
              </w:rPr>
              <w:t xml:space="preserve"> </w:t>
            </w:r>
            <w:r w:rsidR="009C553B" w:rsidRPr="00107117">
              <w:rPr>
                <w:rFonts w:ascii="Century Gothic" w:hAnsi="Century Gothic"/>
                <w:sz w:val="24"/>
                <w:szCs w:val="24"/>
                <w:lang w:eastAsia="en-US"/>
              </w:rPr>
              <w:t>learning policy</w:t>
            </w:r>
            <w:r w:rsidRPr="00107117">
              <w:rPr>
                <w:rFonts w:ascii="Century Gothic" w:hAnsi="Century Gothic"/>
                <w:sz w:val="24"/>
                <w:szCs w:val="24"/>
                <w:lang w:eastAsia="en-US"/>
              </w:rPr>
              <w:t>.</w:t>
            </w:r>
          </w:p>
          <w:p w14:paraId="728D4049" w14:textId="77777777" w:rsidR="009C553B" w:rsidRPr="00107117" w:rsidRDefault="000F69F6" w:rsidP="009C553B">
            <w:pPr>
              <w:rPr>
                <w:rFonts w:ascii="Century Gothic" w:hAnsi="Century Gothic"/>
                <w:sz w:val="24"/>
                <w:szCs w:val="24"/>
                <w:lang w:eastAsia="en-US"/>
              </w:rPr>
            </w:pPr>
            <w:r w:rsidRPr="00107117">
              <w:rPr>
                <w:rFonts w:ascii="Century Gothic" w:hAnsi="Century Gothic"/>
                <w:sz w:val="24"/>
                <w:szCs w:val="24"/>
                <w:lang w:eastAsia="en-US"/>
              </w:rPr>
              <w:t xml:space="preserve">Whole school </w:t>
            </w:r>
            <w:r w:rsidR="009C553B" w:rsidRPr="00107117">
              <w:rPr>
                <w:rFonts w:ascii="Century Gothic" w:hAnsi="Century Gothic"/>
                <w:sz w:val="24"/>
                <w:szCs w:val="24"/>
                <w:lang w:eastAsia="en-US"/>
              </w:rPr>
              <w:t>provision map</w:t>
            </w:r>
            <w:r w:rsidR="00520AD2">
              <w:rPr>
                <w:rFonts w:ascii="Century Gothic" w:hAnsi="Century Gothic"/>
                <w:sz w:val="24"/>
                <w:szCs w:val="24"/>
                <w:lang w:eastAsia="en-US"/>
              </w:rPr>
              <w:t>.</w:t>
            </w:r>
          </w:p>
        </w:tc>
        <w:tc>
          <w:tcPr>
            <w:tcW w:w="1733" w:type="dxa"/>
          </w:tcPr>
          <w:p w14:paraId="762CA2C8" w14:textId="77777777" w:rsidR="009C553B" w:rsidRPr="00107117" w:rsidRDefault="00520AD2" w:rsidP="009C553B">
            <w:pPr>
              <w:rPr>
                <w:rFonts w:ascii="Century Gothic" w:hAnsi="Century Gothic"/>
                <w:sz w:val="24"/>
                <w:szCs w:val="24"/>
                <w:lang w:eastAsia="en-US"/>
              </w:rPr>
            </w:pPr>
            <w:r>
              <w:rPr>
                <w:rFonts w:ascii="Century Gothic" w:hAnsi="Century Gothic"/>
                <w:sz w:val="24"/>
                <w:szCs w:val="24"/>
                <w:lang w:eastAsia="en-US"/>
              </w:rPr>
              <w:t>O</w:t>
            </w:r>
            <w:r w:rsidR="009C553B" w:rsidRPr="00107117">
              <w:rPr>
                <w:rFonts w:ascii="Century Gothic" w:hAnsi="Century Gothic"/>
                <w:sz w:val="24"/>
                <w:szCs w:val="24"/>
                <w:lang w:eastAsia="en-US"/>
              </w:rPr>
              <w:t>ngoing</w:t>
            </w:r>
          </w:p>
          <w:p w14:paraId="296DDCAD" w14:textId="77777777" w:rsidR="009C553B" w:rsidRPr="00107117" w:rsidRDefault="009C553B" w:rsidP="009C553B">
            <w:pPr>
              <w:rPr>
                <w:rFonts w:ascii="Century Gothic" w:hAnsi="Century Gothic"/>
                <w:sz w:val="24"/>
                <w:szCs w:val="24"/>
                <w:lang w:eastAsia="en-US"/>
              </w:rPr>
            </w:pPr>
          </w:p>
        </w:tc>
        <w:tc>
          <w:tcPr>
            <w:tcW w:w="1811" w:type="dxa"/>
          </w:tcPr>
          <w:p w14:paraId="76B7A2CD" w14:textId="77777777" w:rsidR="009C553B" w:rsidRPr="00107117" w:rsidRDefault="00520AD2" w:rsidP="000A7973">
            <w:pPr>
              <w:rPr>
                <w:rFonts w:ascii="Century Gothic" w:hAnsi="Century Gothic"/>
                <w:sz w:val="24"/>
                <w:szCs w:val="24"/>
                <w:lang w:eastAsia="en-US"/>
              </w:rPr>
            </w:pPr>
            <w:r>
              <w:rPr>
                <w:rFonts w:ascii="Century Gothic" w:hAnsi="Century Gothic"/>
                <w:sz w:val="24"/>
                <w:szCs w:val="24"/>
                <w:lang w:eastAsia="en-US"/>
              </w:rPr>
              <w:t>SEN</w:t>
            </w:r>
            <w:r w:rsidR="00FE5CA0">
              <w:rPr>
                <w:rFonts w:ascii="Century Gothic" w:hAnsi="Century Gothic"/>
                <w:sz w:val="24"/>
                <w:szCs w:val="24"/>
                <w:lang w:eastAsia="en-US"/>
              </w:rPr>
              <w:t>D</w:t>
            </w:r>
            <w:r>
              <w:rPr>
                <w:rFonts w:ascii="Century Gothic" w:hAnsi="Century Gothic"/>
                <w:sz w:val="24"/>
                <w:szCs w:val="24"/>
                <w:lang w:eastAsia="en-US"/>
              </w:rPr>
              <w:t>Co</w:t>
            </w:r>
            <w:r w:rsidR="009C553B" w:rsidRPr="00107117">
              <w:rPr>
                <w:rFonts w:ascii="Century Gothic" w:hAnsi="Century Gothic"/>
                <w:sz w:val="24"/>
                <w:szCs w:val="24"/>
                <w:lang w:eastAsia="en-US"/>
              </w:rPr>
              <w:t xml:space="preserve"> </w:t>
            </w:r>
          </w:p>
          <w:p w14:paraId="7DED7706"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Leadership team</w:t>
            </w:r>
          </w:p>
          <w:p w14:paraId="19FC1865" w14:textId="77777777" w:rsidR="009C553B" w:rsidRPr="00107117" w:rsidRDefault="009C553B" w:rsidP="009C553B">
            <w:pPr>
              <w:rPr>
                <w:rFonts w:ascii="Century Gothic" w:hAnsi="Century Gothic"/>
                <w:sz w:val="24"/>
                <w:szCs w:val="24"/>
                <w:lang w:eastAsia="en-US"/>
              </w:rPr>
            </w:pPr>
          </w:p>
        </w:tc>
        <w:tc>
          <w:tcPr>
            <w:tcW w:w="4331" w:type="dxa"/>
          </w:tcPr>
          <w:p w14:paraId="77408DDD"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Outstanding/good lessons</w:t>
            </w:r>
            <w:r w:rsidR="0018364F">
              <w:rPr>
                <w:rFonts w:ascii="Century Gothic" w:hAnsi="Century Gothic"/>
                <w:sz w:val="24"/>
                <w:szCs w:val="24"/>
                <w:lang w:eastAsia="en-US"/>
              </w:rPr>
              <w:t xml:space="preserve"> </w:t>
            </w:r>
            <w:r w:rsidR="00520AD2">
              <w:rPr>
                <w:rFonts w:ascii="Century Gothic" w:hAnsi="Century Gothic"/>
                <w:sz w:val="24"/>
                <w:szCs w:val="24"/>
                <w:lang w:eastAsia="en-US"/>
              </w:rPr>
              <w:t xml:space="preserve">are </w:t>
            </w:r>
            <w:r w:rsidRPr="00107117">
              <w:rPr>
                <w:rFonts w:ascii="Century Gothic" w:hAnsi="Century Gothic"/>
                <w:sz w:val="24"/>
                <w:szCs w:val="24"/>
                <w:lang w:eastAsia="en-US"/>
              </w:rPr>
              <w:t>observed</w:t>
            </w:r>
            <w:r w:rsidR="0018364F">
              <w:rPr>
                <w:rFonts w:ascii="Century Gothic" w:hAnsi="Century Gothic"/>
                <w:sz w:val="24"/>
                <w:szCs w:val="24"/>
                <w:lang w:eastAsia="en-US"/>
              </w:rPr>
              <w:t>.</w:t>
            </w:r>
          </w:p>
          <w:p w14:paraId="028F59D0"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All learners reach their</w:t>
            </w:r>
            <w:r w:rsidR="00E72576">
              <w:rPr>
                <w:rFonts w:ascii="Century Gothic" w:hAnsi="Century Gothic"/>
                <w:sz w:val="24"/>
                <w:szCs w:val="24"/>
                <w:lang w:eastAsia="en-US"/>
              </w:rPr>
              <w:t xml:space="preserve"> </w:t>
            </w:r>
            <w:r w:rsidRPr="00107117">
              <w:rPr>
                <w:rFonts w:ascii="Century Gothic" w:hAnsi="Century Gothic"/>
                <w:sz w:val="24"/>
                <w:szCs w:val="24"/>
                <w:lang w:eastAsia="en-US"/>
              </w:rPr>
              <w:t>potential</w:t>
            </w:r>
            <w:r w:rsidR="0018364F">
              <w:rPr>
                <w:rFonts w:ascii="Century Gothic" w:hAnsi="Century Gothic"/>
                <w:sz w:val="24"/>
                <w:szCs w:val="24"/>
                <w:lang w:eastAsia="en-US"/>
              </w:rPr>
              <w:t>.</w:t>
            </w:r>
          </w:p>
        </w:tc>
      </w:tr>
      <w:tr w:rsidR="0018364F" w:rsidRPr="00107117" w14:paraId="06844948" w14:textId="77777777" w:rsidTr="00107117">
        <w:tc>
          <w:tcPr>
            <w:tcW w:w="3510" w:type="dxa"/>
          </w:tcPr>
          <w:p w14:paraId="3DC71960" w14:textId="77777777" w:rsidR="000A7973" w:rsidRPr="00107117" w:rsidRDefault="000A7973" w:rsidP="009C553B">
            <w:pPr>
              <w:rPr>
                <w:rFonts w:ascii="Century Gothic" w:hAnsi="Century Gothic"/>
                <w:sz w:val="24"/>
                <w:szCs w:val="24"/>
                <w:lang w:eastAsia="en-US"/>
              </w:rPr>
            </w:pPr>
            <w:r w:rsidRPr="00107117">
              <w:rPr>
                <w:rFonts w:ascii="Century Gothic" w:hAnsi="Century Gothic"/>
                <w:sz w:val="24"/>
                <w:szCs w:val="24"/>
                <w:lang w:eastAsia="en-US"/>
              </w:rPr>
              <w:t xml:space="preserve">Ensure staff </w:t>
            </w:r>
            <w:r w:rsidR="009C553B" w:rsidRPr="00107117">
              <w:rPr>
                <w:rFonts w:ascii="Century Gothic" w:hAnsi="Century Gothic"/>
                <w:sz w:val="24"/>
                <w:szCs w:val="24"/>
                <w:lang w:eastAsia="en-US"/>
              </w:rPr>
              <w:t>have specific</w:t>
            </w:r>
            <w:r w:rsidR="00E72576">
              <w:rPr>
                <w:rFonts w:ascii="Century Gothic" w:hAnsi="Century Gothic"/>
                <w:sz w:val="24"/>
                <w:szCs w:val="24"/>
                <w:lang w:eastAsia="en-US"/>
              </w:rPr>
              <w:t xml:space="preserve"> </w:t>
            </w:r>
            <w:r w:rsidRPr="00107117">
              <w:rPr>
                <w:rFonts w:ascii="Century Gothic" w:hAnsi="Century Gothic"/>
                <w:sz w:val="24"/>
                <w:szCs w:val="24"/>
                <w:lang w:eastAsia="en-US"/>
              </w:rPr>
              <w:t xml:space="preserve">training to meet </w:t>
            </w:r>
            <w:r w:rsidR="009C553B" w:rsidRPr="00107117">
              <w:rPr>
                <w:rFonts w:ascii="Century Gothic" w:hAnsi="Century Gothic"/>
                <w:sz w:val="24"/>
                <w:szCs w:val="24"/>
                <w:lang w:eastAsia="en-US"/>
              </w:rPr>
              <w:t>needs of</w:t>
            </w:r>
            <w:r w:rsidR="00E72576">
              <w:rPr>
                <w:rFonts w:ascii="Century Gothic" w:hAnsi="Century Gothic"/>
                <w:sz w:val="24"/>
                <w:szCs w:val="24"/>
                <w:lang w:eastAsia="en-US"/>
              </w:rPr>
              <w:t xml:space="preserve"> </w:t>
            </w:r>
            <w:r w:rsidR="009C553B" w:rsidRPr="00107117">
              <w:rPr>
                <w:rFonts w:ascii="Century Gothic" w:hAnsi="Century Gothic"/>
                <w:sz w:val="24"/>
                <w:szCs w:val="24"/>
                <w:lang w:eastAsia="en-US"/>
              </w:rPr>
              <w:t>individuals</w:t>
            </w:r>
            <w:r w:rsidRPr="00107117">
              <w:rPr>
                <w:rFonts w:ascii="Century Gothic" w:hAnsi="Century Gothic"/>
                <w:sz w:val="24"/>
                <w:szCs w:val="24"/>
                <w:lang w:eastAsia="en-US"/>
              </w:rPr>
              <w:t>.</w:t>
            </w:r>
          </w:p>
        </w:tc>
        <w:tc>
          <w:tcPr>
            <w:tcW w:w="3969" w:type="dxa"/>
          </w:tcPr>
          <w:p w14:paraId="1A253A1D" w14:textId="77777777" w:rsidR="009C553B" w:rsidRPr="00107117" w:rsidRDefault="000A7973" w:rsidP="009C553B">
            <w:pPr>
              <w:rPr>
                <w:rFonts w:ascii="Century Gothic" w:hAnsi="Century Gothic"/>
                <w:sz w:val="24"/>
                <w:szCs w:val="24"/>
                <w:lang w:eastAsia="en-US"/>
              </w:rPr>
            </w:pPr>
            <w:r w:rsidRPr="00107117">
              <w:rPr>
                <w:rFonts w:ascii="Century Gothic" w:hAnsi="Century Gothic"/>
                <w:sz w:val="24"/>
                <w:szCs w:val="24"/>
                <w:lang w:eastAsia="en-US"/>
              </w:rPr>
              <w:t xml:space="preserve">Staff access </w:t>
            </w:r>
            <w:r w:rsidR="009C553B" w:rsidRPr="00107117">
              <w:rPr>
                <w:rFonts w:ascii="Century Gothic" w:hAnsi="Century Gothic"/>
                <w:sz w:val="24"/>
                <w:szCs w:val="24"/>
                <w:lang w:eastAsia="en-US"/>
              </w:rPr>
              <w:t>appropriate</w:t>
            </w:r>
          </w:p>
          <w:p w14:paraId="213333E4" w14:textId="77777777" w:rsidR="009C553B" w:rsidRDefault="000A7973" w:rsidP="009C553B">
            <w:pPr>
              <w:rPr>
                <w:rFonts w:ascii="Century Gothic" w:hAnsi="Century Gothic"/>
                <w:sz w:val="24"/>
                <w:szCs w:val="24"/>
                <w:lang w:eastAsia="en-US"/>
              </w:rPr>
            </w:pPr>
            <w:r w:rsidRPr="00107117">
              <w:rPr>
                <w:rFonts w:ascii="Century Gothic" w:hAnsi="Century Gothic"/>
                <w:sz w:val="24"/>
                <w:szCs w:val="24"/>
                <w:lang w:eastAsia="en-US"/>
              </w:rPr>
              <w:t>T</w:t>
            </w:r>
            <w:r w:rsidR="009C553B" w:rsidRPr="00107117">
              <w:rPr>
                <w:rFonts w:ascii="Century Gothic" w:hAnsi="Century Gothic"/>
                <w:sz w:val="24"/>
                <w:szCs w:val="24"/>
                <w:lang w:eastAsia="en-US"/>
              </w:rPr>
              <w:t>raining</w:t>
            </w:r>
            <w:r w:rsidRPr="00107117">
              <w:rPr>
                <w:rFonts w:ascii="Century Gothic" w:hAnsi="Century Gothic"/>
                <w:sz w:val="24"/>
                <w:szCs w:val="24"/>
                <w:lang w:eastAsia="en-US"/>
              </w:rPr>
              <w:t xml:space="preserve">. </w:t>
            </w:r>
            <w:r w:rsidR="009C553B" w:rsidRPr="00107117">
              <w:rPr>
                <w:rFonts w:ascii="Century Gothic" w:hAnsi="Century Gothic"/>
                <w:sz w:val="24"/>
                <w:szCs w:val="24"/>
                <w:lang w:eastAsia="en-US"/>
              </w:rPr>
              <w:t>Work closely with</w:t>
            </w:r>
            <w:r w:rsidR="00520AD2">
              <w:rPr>
                <w:rFonts w:ascii="Century Gothic" w:hAnsi="Century Gothic"/>
                <w:sz w:val="24"/>
                <w:szCs w:val="24"/>
                <w:lang w:eastAsia="en-US"/>
              </w:rPr>
              <w:t xml:space="preserve"> </w:t>
            </w:r>
            <w:r w:rsidR="009C553B" w:rsidRPr="00107117">
              <w:rPr>
                <w:rFonts w:ascii="Century Gothic" w:hAnsi="Century Gothic"/>
                <w:sz w:val="24"/>
                <w:szCs w:val="24"/>
                <w:lang w:eastAsia="en-US"/>
              </w:rPr>
              <w:t>external agencies</w:t>
            </w:r>
            <w:r w:rsidR="00520AD2">
              <w:rPr>
                <w:rFonts w:ascii="Century Gothic" w:hAnsi="Century Gothic"/>
                <w:sz w:val="24"/>
                <w:szCs w:val="24"/>
                <w:lang w:eastAsia="en-US"/>
              </w:rPr>
              <w:t>.</w:t>
            </w:r>
          </w:p>
          <w:p w14:paraId="445A8500" w14:textId="77777777" w:rsidR="003A7A71" w:rsidRPr="00107117" w:rsidRDefault="003A7A71" w:rsidP="009C553B">
            <w:pPr>
              <w:rPr>
                <w:rFonts w:ascii="Century Gothic" w:hAnsi="Century Gothic"/>
                <w:sz w:val="24"/>
                <w:szCs w:val="24"/>
                <w:lang w:eastAsia="en-US"/>
              </w:rPr>
            </w:pPr>
          </w:p>
        </w:tc>
        <w:tc>
          <w:tcPr>
            <w:tcW w:w="1733" w:type="dxa"/>
          </w:tcPr>
          <w:p w14:paraId="5FAD1C4D" w14:textId="77777777" w:rsidR="009C553B" w:rsidRPr="00107117" w:rsidRDefault="000A7973" w:rsidP="009C553B">
            <w:pPr>
              <w:rPr>
                <w:rFonts w:ascii="Century Gothic" w:hAnsi="Century Gothic"/>
                <w:sz w:val="24"/>
                <w:szCs w:val="24"/>
                <w:lang w:eastAsia="en-US"/>
              </w:rPr>
            </w:pPr>
            <w:r w:rsidRPr="00107117">
              <w:rPr>
                <w:rFonts w:ascii="Century Gothic" w:hAnsi="Century Gothic"/>
                <w:sz w:val="24"/>
                <w:szCs w:val="24"/>
                <w:lang w:eastAsia="en-US"/>
              </w:rPr>
              <w:t xml:space="preserve">As </w:t>
            </w:r>
            <w:r w:rsidR="009C553B" w:rsidRPr="00107117">
              <w:rPr>
                <w:rFonts w:ascii="Century Gothic" w:hAnsi="Century Gothic"/>
                <w:sz w:val="24"/>
                <w:szCs w:val="24"/>
                <w:lang w:eastAsia="en-US"/>
              </w:rPr>
              <w:t>required</w:t>
            </w:r>
          </w:p>
          <w:p w14:paraId="0F23A4DF" w14:textId="77777777" w:rsidR="009C553B" w:rsidRPr="00107117" w:rsidRDefault="009C553B" w:rsidP="009C553B">
            <w:pPr>
              <w:rPr>
                <w:rFonts w:ascii="Century Gothic" w:hAnsi="Century Gothic"/>
                <w:sz w:val="24"/>
                <w:szCs w:val="24"/>
                <w:lang w:eastAsia="en-US"/>
              </w:rPr>
            </w:pPr>
          </w:p>
        </w:tc>
        <w:tc>
          <w:tcPr>
            <w:tcW w:w="1811" w:type="dxa"/>
          </w:tcPr>
          <w:p w14:paraId="6578ABE4"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SEN</w:t>
            </w:r>
            <w:r w:rsidR="00FE5CA0">
              <w:rPr>
                <w:rFonts w:ascii="Century Gothic" w:hAnsi="Century Gothic"/>
                <w:sz w:val="24"/>
                <w:szCs w:val="24"/>
                <w:lang w:eastAsia="en-US"/>
              </w:rPr>
              <w:t>D</w:t>
            </w:r>
            <w:r w:rsidRPr="00107117">
              <w:rPr>
                <w:rFonts w:ascii="Century Gothic" w:hAnsi="Century Gothic"/>
                <w:sz w:val="24"/>
                <w:szCs w:val="24"/>
                <w:lang w:eastAsia="en-US"/>
              </w:rPr>
              <w:t xml:space="preserve">Co </w:t>
            </w:r>
          </w:p>
        </w:tc>
        <w:tc>
          <w:tcPr>
            <w:tcW w:w="4331" w:type="dxa"/>
          </w:tcPr>
          <w:p w14:paraId="61674276" w14:textId="77777777" w:rsidR="009C553B" w:rsidRPr="00107117" w:rsidRDefault="009C553B" w:rsidP="009C553B">
            <w:pPr>
              <w:rPr>
                <w:rFonts w:ascii="Century Gothic" w:hAnsi="Century Gothic"/>
                <w:sz w:val="24"/>
                <w:szCs w:val="24"/>
                <w:lang w:eastAsia="en-US"/>
              </w:rPr>
            </w:pPr>
            <w:r w:rsidRPr="00107117">
              <w:rPr>
                <w:rFonts w:ascii="Century Gothic" w:hAnsi="Century Gothic"/>
                <w:sz w:val="24"/>
                <w:szCs w:val="24"/>
                <w:lang w:eastAsia="en-US"/>
              </w:rPr>
              <w:t>All children can access the</w:t>
            </w:r>
          </w:p>
          <w:p w14:paraId="516D93A4" w14:textId="77777777" w:rsidR="009C553B" w:rsidRPr="00107117" w:rsidRDefault="0018364F" w:rsidP="009C553B">
            <w:pPr>
              <w:rPr>
                <w:rFonts w:ascii="Century Gothic" w:hAnsi="Century Gothic"/>
                <w:sz w:val="24"/>
                <w:szCs w:val="24"/>
                <w:lang w:eastAsia="en-US"/>
              </w:rPr>
            </w:pPr>
            <w:r w:rsidRPr="00107117">
              <w:rPr>
                <w:rFonts w:ascii="Century Gothic" w:hAnsi="Century Gothic"/>
                <w:sz w:val="24"/>
                <w:szCs w:val="24"/>
                <w:lang w:eastAsia="en-US"/>
              </w:rPr>
              <w:t>C</w:t>
            </w:r>
            <w:r w:rsidR="009C553B" w:rsidRPr="00107117">
              <w:rPr>
                <w:rFonts w:ascii="Century Gothic" w:hAnsi="Century Gothic"/>
                <w:sz w:val="24"/>
                <w:szCs w:val="24"/>
                <w:lang w:eastAsia="en-US"/>
              </w:rPr>
              <w:t>urriculum</w:t>
            </w:r>
            <w:r>
              <w:rPr>
                <w:rFonts w:ascii="Century Gothic" w:hAnsi="Century Gothic"/>
                <w:sz w:val="24"/>
                <w:szCs w:val="24"/>
                <w:lang w:eastAsia="en-US"/>
              </w:rPr>
              <w:t>.</w:t>
            </w:r>
          </w:p>
          <w:p w14:paraId="73C5CE32" w14:textId="77777777" w:rsidR="009C553B" w:rsidRPr="00107117" w:rsidRDefault="009C553B" w:rsidP="009C553B">
            <w:pPr>
              <w:rPr>
                <w:rFonts w:ascii="Century Gothic" w:hAnsi="Century Gothic"/>
                <w:sz w:val="24"/>
                <w:szCs w:val="24"/>
                <w:lang w:eastAsia="en-US"/>
              </w:rPr>
            </w:pPr>
          </w:p>
        </w:tc>
      </w:tr>
      <w:tr w:rsidR="0018364F" w:rsidRPr="00107117" w14:paraId="1F5123BA" w14:textId="77777777" w:rsidTr="00107117">
        <w:tc>
          <w:tcPr>
            <w:tcW w:w="3510" w:type="dxa"/>
          </w:tcPr>
          <w:p w14:paraId="1BFBFF0A" w14:textId="77777777" w:rsidR="00E4209B" w:rsidRPr="00107117" w:rsidRDefault="000A7973" w:rsidP="00E4209B">
            <w:pPr>
              <w:rPr>
                <w:rFonts w:ascii="Century Gothic" w:hAnsi="Century Gothic"/>
                <w:sz w:val="24"/>
                <w:szCs w:val="24"/>
                <w:lang w:eastAsia="en-US"/>
              </w:rPr>
            </w:pPr>
            <w:r w:rsidRPr="00107117">
              <w:rPr>
                <w:rFonts w:ascii="Century Gothic" w:hAnsi="Century Gothic"/>
                <w:sz w:val="24"/>
                <w:szCs w:val="24"/>
                <w:lang w:eastAsia="en-US"/>
              </w:rPr>
              <w:t xml:space="preserve">All educational </w:t>
            </w:r>
            <w:r w:rsidR="00E4209B" w:rsidRPr="00107117">
              <w:rPr>
                <w:rFonts w:ascii="Century Gothic" w:hAnsi="Century Gothic"/>
                <w:sz w:val="24"/>
                <w:szCs w:val="24"/>
                <w:lang w:eastAsia="en-US"/>
              </w:rPr>
              <w:t>visits to be</w:t>
            </w:r>
            <w:r w:rsidR="00E72576">
              <w:rPr>
                <w:rFonts w:ascii="Century Gothic" w:hAnsi="Century Gothic"/>
                <w:sz w:val="24"/>
                <w:szCs w:val="24"/>
                <w:lang w:eastAsia="en-US"/>
              </w:rPr>
              <w:t xml:space="preserve"> </w:t>
            </w:r>
            <w:r w:rsidR="003A7A71">
              <w:rPr>
                <w:rFonts w:ascii="Century Gothic" w:hAnsi="Century Gothic"/>
                <w:sz w:val="24"/>
                <w:szCs w:val="24"/>
                <w:lang w:eastAsia="en-US"/>
              </w:rPr>
              <w:t>as accessible as possible.</w:t>
            </w:r>
          </w:p>
          <w:p w14:paraId="2D73D8BC" w14:textId="77777777" w:rsidR="009C553B" w:rsidRPr="00107117" w:rsidRDefault="009C553B" w:rsidP="00E4209B">
            <w:pPr>
              <w:rPr>
                <w:rFonts w:ascii="Century Gothic" w:hAnsi="Century Gothic"/>
                <w:sz w:val="24"/>
                <w:szCs w:val="24"/>
                <w:lang w:eastAsia="en-US"/>
              </w:rPr>
            </w:pPr>
          </w:p>
        </w:tc>
        <w:tc>
          <w:tcPr>
            <w:tcW w:w="3969" w:type="dxa"/>
          </w:tcPr>
          <w:p w14:paraId="504E5D51" w14:textId="77777777" w:rsidR="003A7A71" w:rsidRDefault="003A7A71" w:rsidP="00E4209B">
            <w:pPr>
              <w:rPr>
                <w:rFonts w:ascii="Century Gothic" w:hAnsi="Century Gothic"/>
                <w:sz w:val="24"/>
                <w:szCs w:val="24"/>
                <w:lang w:eastAsia="en-US"/>
              </w:rPr>
            </w:pPr>
            <w:r>
              <w:rPr>
                <w:rFonts w:ascii="Century Gothic" w:hAnsi="Century Gothic"/>
                <w:sz w:val="24"/>
                <w:szCs w:val="24"/>
                <w:lang w:eastAsia="en-US"/>
              </w:rPr>
              <w:t>Ensure that each visit has a risk assessment in place – which is robust and complies with the School’s Health &amp; Safety procedures.</w:t>
            </w:r>
          </w:p>
          <w:p w14:paraId="695ECF07" w14:textId="77777777" w:rsidR="003A7A71" w:rsidRDefault="003A7A71" w:rsidP="00E4209B">
            <w:pPr>
              <w:rPr>
                <w:rFonts w:ascii="Century Gothic" w:hAnsi="Century Gothic"/>
                <w:sz w:val="24"/>
                <w:szCs w:val="24"/>
                <w:lang w:eastAsia="en-US"/>
              </w:rPr>
            </w:pPr>
          </w:p>
          <w:p w14:paraId="7539413E" w14:textId="77777777" w:rsidR="003A7A71" w:rsidRPr="00107117" w:rsidRDefault="003A7A71" w:rsidP="00E4209B">
            <w:pPr>
              <w:rPr>
                <w:rFonts w:ascii="Century Gothic" w:hAnsi="Century Gothic"/>
                <w:sz w:val="24"/>
                <w:szCs w:val="24"/>
                <w:lang w:eastAsia="en-US"/>
              </w:rPr>
            </w:pPr>
            <w:r>
              <w:rPr>
                <w:rFonts w:ascii="Century Gothic" w:hAnsi="Century Gothic"/>
                <w:sz w:val="24"/>
                <w:szCs w:val="24"/>
                <w:lang w:eastAsia="en-US"/>
              </w:rPr>
              <w:t>Ensure that any Reasonable Adjustments are made, where it is appropriate and safe to do so.</w:t>
            </w:r>
          </w:p>
          <w:p w14:paraId="3088D179" w14:textId="77777777" w:rsidR="009C553B" w:rsidRPr="00107117" w:rsidRDefault="009C553B" w:rsidP="00E4209B">
            <w:pPr>
              <w:rPr>
                <w:rFonts w:ascii="Century Gothic" w:hAnsi="Century Gothic"/>
                <w:sz w:val="24"/>
                <w:szCs w:val="24"/>
                <w:lang w:eastAsia="en-US"/>
              </w:rPr>
            </w:pPr>
          </w:p>
        </w:tc>
        <w:tc>
          <w:tcPr>
            <w:tcW w:w="1733" w:type="dxa"/>
          </w:tcPr>
          <w:p w14:paraId="0BD8E2CE" w14:textId="77777777" w:rsidR="00E4209B" w:rsidRPr="00107117" w:rsidRDefault="000A7973" w:rsidP="00E4209B">
            <w:pPr>
              <w:rPr>
                <w:rFonts w:ascii="Century Gothic" w:hAnsi="Century Gothic"/>
                <w:sz w:val="24"/>
                <w:szCs w:val="24"/>
                <w:lang w:eastAsia="en-US"/>
              </w:rPr>
            </w:pPr>
            <w:r w:rsidRPr="00107117">
              <w:rPr>
                <w:rFonts w:ascii="Century Gothic" w:hAnsi="Century Gothic"/>
                <w:sz w:val="24"/>
                <w:szCs w:val="24"/>
                <w:lang w:eastAsia="en-US"/>
              </w:rPr>
              <w:t xml:space="preserve">As </w:t>
            </w:r>
            <w:r w:rsidR="00E4209B" w:rsidRPr="00107117">
              <w:rPr>
                <w:rFonts w:ascii="Century Gothic" w:hAnsi="Century Gothic"/>
                <w:sz w:val="24"/>
                <w:szCs w:val="24"/>
                <w:lang w:eastAsia="en-US"/>
              </w:rPr>
              <w:t>required</w:t>
            </w:r>
          </w:p>
          <w:p w14:paraId="1A81B621" w14:textId="77777777" w:rsidR="009C553B" w:rsidRPr="00107117" w:rsidRDefault="009C553B" w:rsidP="00E4209B">
            <w:pPr>
              <w:rPr>
                <w:rFonts w:ascii="Century Gothic" w:hAnsi="Century Gothic"/>
                <w:sz w:val="24"/>
                <w:szCs w:val="24"/>
                <w:lang w:eastAsia="en-US"/>
              </w:rPr>
            </w:pPr>
          </w:p>
        </w:tc>
        <w:tc>
          <w:tcPr>
            <w:tcW w:w="1811" w:type="dxa"/>
          </w:tcPr>
          <w:p w14:paraId="7D34D9CA" w14:textId="77777777" w:rsidR="009C553B" w:rsidRPr="00107117" w:rsidRDefault="0018364F" w:rsidP="00E4209B">
            <w:pPr>
              <w:rPr>
                <w:rFonts w:ascii="Century Gothic" w:hAnsi="Century Gothic"/>
                <w:sz w:val="24"/>
                <w:szCs w:val="24"/>
                <w:lang w:eastAsia="en-US"/>
              </w:rPr>
            </w:pPr>
            <w:r>
              <w:rPr>
                <w:rFonts w:ascii="Century Gothic" w:hAnsi="Century Gothic"/>
                <w:sz w:val="24"/>
                <w:szCs w:val="24"/>
                <w:lang w:eastAsia="en-US"/>
              </w:rPr>
              <w:t>Head</w:t>
            </w:r>
            <w:r w:rsidR="003A7A71">
              <w:rPr>
                <w:rFonts w:ascii="Century Gothic" w:hAnsi="Century Gothic"/>
                <w:sz w:val="24"/>
                <w:szCs w:val="24"/>
                <w:lang w:eastAsia="en-US"/>
              </w:rPr>
              <w:t>t</w:t>
            </w:r>
            <w:r w:rsidR="00E4209B" w:rsidRPr="00107117">
              <w:rPr>
                <w:rFonts w:ascii="Century Gothic" w:hAnsi="Century Gothic"/>
                <w:sz w:val="24"/>
                <w:szCs w:val="24"/>
                <w:lang w:eastAsia="en-US"/>
              </w:rPr>
              <w:t xml:space="preserve">eacher </w:t>
            </w:r>
          </w:p>
        </w:tc>
        <w:tc>
          <w:tcPr>
            <w:tcW w:w="4331" w:type="dxa"/>
          </w:tcPr>
          <w:p w14:paraId="6F94175C" w14:textId="77777777" w:rsidR="009C553B" w:rsidRPr="00107117" w:rsidRDefault="003A7A71" w:rsidP="009C553B">
            <w:pPr>
              <w:rPr>
                <w:rFonts w:ascii="Century Gothic" w:hAnsi="Century Gothic"/>
                <w:sz w:val="24"/>
                <w:szCs w:val="24"/>
                <w:lang w:eastAsia="en-US"/>
              </w:rPr>
            </w:pPr>
            <w:r>
              <w:rPr>
                <w:rFonts w:ascii="Century Gothic" w:hAnsi="Century Gothic"/>
                <w:sz w:val="24"/>
                <w:szCs w:val="24"/>
                <w:lang w:eastAsia="en-US"/>
              </w:rPr>
              <w:t xml:space="preserve">All pupils on roll </w:t>
            </w:r>
            <w:r w:rsidR="00E4209B" w:rsidRPr="00107117">
              <w:rPr>
                <w:rFonts w:ascii="Century Gothic" w:hAnsi="Century Gothic"/>
                <w:sz w:val="24"/>
                <w:szCs w:val="24"/>
                <w:lang w:eastAsia="en-US"/>
              </w:rPr>
              <w:t>to</w:t>
            </w:r>
            <w:r w:rsidR="00E72576">
              <w:rPr>
                <w:rFonts w:ascii="Century Gothic" w:hAnsi="Century Gothic"/>
                <w:sz w:val="24"/>
                <w:szCs w:val="24"/>
                <w:lang w:eastAsia="en-US"/>
              </w:rPr>
              <w:t xml:space="preserve"> </w:t>
            </w:r>
            <w:r>
              <w:rPr>
                <w:rFonts w:ascii="Century Gothic" w:hAnsi="Century Gothic"/>
                <w:sz w:val="24"/>
                <w:szCs w:val="24"/>
                <w:lang w:eastAsia="en-US"/>
              </w:rPr>
              <w:t>have access to as many</w:t>
            </w:r>
            <w:r w:rsidR="000A7973" w:rsidRPr="00107117">
              <w:rPr>
                <w:rFonts w:ascii="Century Gothic" w:hAnsi="Century Gothic"/>
                <w:sz w:val="24"/>
                <w:szCs w:val="24"/>
                <w:lang w:eastAsia="en-US"/>
              </w:rPr>
              <w:t xml:space="preserve"> educational visits</w:t>
            </w:r>
            <w:r w:rsidR="00E72576">
              <w:rPr>
                <w:rFonts w:ascii="Century Gothic" w:hAnsi="Century Gothic"/>
                <w:sz w:val="24"/>
                <w:szCs w:val="24"/>
                <w:lang w:eastAsia="en-US"/>
              </w:rPr>
              <w:t xml:space="preserve"> </w:t>
            </w:r>
            <w:r>
              <w:rPr>
                <w:rFonts w:ascii="Century Gothic" w:hAnsi="Century Gothic"/>
                <w:sz w:val="24"/>
                <w:szCs w:val="24"/>
                <w:lang w:eastAsia="en-US"/>
              </w:rPr>
              <w:t xml:space="preserve">as possible - </w:t>
            </w:r>
            <w:r w:rsidR="00E4209B" w:rsidRPr="00107117">
              <w:rPr>
                <w:rFonts w:ascii="Century Gothic" w:hAnsi="Century Gothic"/>
                <w:sz w:val="24"/>
                <w:szCs w:val="24"/>
                <w:lang w:eastAsia="en-US"/>
              </w:rPr>
              <w:t xml:space="preserve">and </w:t>
            </w:r>
            <w:r>
              <w:rPr>
                <w:rFonts w:ascii="Century Gothic" w:hAnsi="Century Gothic"/>
                <w:sz w:val="24"/>
                <w:szCs w:val="24"/>
                <w:lang w:eastAsia="en-US"/>
              </w:rPr>
              <w:t xml:space="preserve">also be able to safely access </w:t>
            </w:r>
            <w:r w:rsidR="00E4209B" w:rsidRPr="00107117">
              <w:rPr>
                <w:rFonts w:ascii="Century Gothic" w:hAnsi="Century Gothic"/>
                <w:sz w:val="24"/>
                <w:szCs w:val="24"/>
                <w:lang w:eastAsia="en-US"/>
              </w:rPr>
              <w:t>a range of</w:t>
            </w:r>
            <w:r w:rsidR="000A7973"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activities</w:t>
            </w:r>
            <w:r>
              <w:rPr>
                <w:rFonts w:ascii="Century Gothic" w:hAnsi="Century Gothic"/>
                <w:sz w:val="24"/>
                <w:szCs w:val="24"/>
                <w:lang w:eastAsia="en-US"/>
              </w:rPr>
              <w:t xml:space="preserve"> within those visits.</w:t>
            </w:r>
          </w:p>
        </w:tc>
      </w:tr>
      <w:tr w:rsidR="0018364F" w:rsidRPr="00107117" w14:paraId="47951E4A" w14:textId="77777777" w:rsidTr="00107117">
        <w:tc>
          <w:tcPr>
            <w:tcW w:w="3510" w:type="dxa"/>
          </w:tcPr>
          <w:p w14:paraId="06D4616D" w14:textId="77777777" w:rsidR="009C553B" w:rsidRPr="00107117" w:rsidRDefault="000A7973" w:rsidP="00E4209B">
            <w:pPr>
              <w:rPr>
                <w:rFonts w:ascii="Century Gothic" w:hAnsi="Century Gothic"/>
                <w:sz w:val="24"/>
                <w:szCs w:val="24"/>
                <w:lang w:eastAsia="en-US"/>
              </w:rPr>
            </w:pPr>
            <w:r w:rsidRPr="00107117">
              <w:rPr>
                <w:rFonts w:ascii="Century Gothic" w:hAnsi="Century Gothic"/>
                <w:sz w:val="24"/>
                <w:szCs w:val="24"/>
                <w:lang w:eastAsia="en-US"/>
              </w:rPr>
              <w:t xml:space="preserve">PE </w:t>
            </w:r>
            <w:r w:rsidR="00E4209B" w:rsidRPr="00107117">
              <w:rPr>
                <w:rFonts w:ascii="Century Gothic" w:hAnsi="Century Gothic"/>
                <w:sz w:val="24"/>
                <w:szCs w:val="24"/>
                <w:lang w:eastAsia="en-US"/>
              </w:rPr>
              <w:t>curriculum</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accessible to all</w:t>
            </w:r>
            <w:r w:rsidRPr="00107117">
              <w:rPr>
                <w:rFonts w:ascii="Century Gothic" w:hAnsi="Century Gothic"/>
                <w:sz w:val="24"/>
                <w:szCs w:val="24"/>
                <w:lang w:eastAsia="en-US"/>
              </w:rPr>
              <w:t>.</w:t>
            </w:r>
          </w:p>
        </w:tc>
        <w:tc>
          <w:tcPr>
            <w:tcW w:w="3969" w:type="dxa"/>
          </w:tcPr>
          <w:p w14:paraId="1CAA57AF" w14:textId="77777777" w:rsidR="009C553B" w:rsidRPr="00107117" w:rsidRDefault="000A7973" w:rsidP="000A7973">
            <w:pPr>
              <w:rPr>
                <w:rFonts w:ascii="Century Gothic" w:hAnsi="Century Gothic"/>
                <w:sz w:val="24"/>
                <w:szCs w:val="24"/>
                <w:lang w:eastAsia="en-US"/>
              </w:rPr>
            </w:pPr>
            <w:r w:rsidRPr="00107117">
              <w:rPr>
                <w:rFonts w:ascii="Century Gothic" w:hAnsi="Century Gothic"/>
                <w:sz w:val="24"/>
                <w:szCs w:val="24"/>
                <w:lang w:eastAsia="en-US"/>
              </w:rPr>
              <w:t xml:space="preserve">Clear </w:t>
            </w:r>
            <w:r w:rsidR="00E4209B" w:rsidRPr="00107117">
              <w:rPr>
                <w:rFonts w:ascii="Century Gothic" w:hAnsi="Century Gothic"/>
                <w:sz w:val="24"/>
                <w:szCs w:val="24"/>
                <w:lang w:eastAsia="en-US"/>
              </w:rPr>
              <w:t>differentiation</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with resources</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used, level of</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support</w:t>
            </w:r>
            <w:r w:rsidRPr="00107117">
              <w:rPr>
                <w:rFonts w:ascii="Century Gothic" w:hAnsi="Century Gothic"/>
                <w:sz w:val="24"/>
                <w:szCs w:val="24"/>
                <w:lang w:eastAsia="en-US"/>
              </w:rPr>
              <w:t xml:space="preserve">. </w:t>
            </w:r>
          </w:p>
        </w:tc>
        <w:tc>
          <w:tcPr>
            <w:tcW w:w="1733" w:type="dxa"/>
          </w:tcPr>
          <w:p w14:paraId="4DF29A2F" w14:textId="77777777" w:rsidR="009C553B" w:rsidRPr="00107117" w:rsidRDefault="000A7973" w:rsidP="00E4209B">
            <w:pPr>
              <w:rPr>
                <w:rFonts w:ascii="Century Gothic" w:hAnsi="Century Gothic"/>
                <w:sz w:val="24"/>
                <w:szCs w:val="24"/>
                <w:lang w:eastAsia="en-US"/>
              </w:rPr>
            </w:pPr>
            <w:r w:rsidRPr="00107117">
              <w:rPr>
                <w:rFonts w:ascii="Century Gothic" w:hAnsi="Century Gothic"/>
                <w:sz w:val="24"/>
                <w:szCs w:val="24"/>
                <w:lang w:eastAsia="en-US"/>
              </w:rPr>
              <w:t xml:space="preserve">As </w:t>
            </w:r>
            <w:r w:rsidR="00E4209B" w:rsidRPr="00107117">
              <w:rPr>
                <w:rFonts w:ascii="Century Gothic" w:hAnsi="Century Gothic"/>
                <w:sz w:val="24"/>
                <w:szCs w:val="24"/>
                <w:lang w:eastAsia="en-US"/>
              </w:rPr>
              <w:t>required</w:t>
            </w:r>
          </w:p>
        </w:tc>
        <w:tc>
          <w:tcPr>
            <w:tcW w:w="1811" w:type="dxa"/>
          </w:tcPr>
          <w:p w14:paraId="6F11CD18" w14:textId="77777777" w:rsidR="00E4209B" w:rsidRPr="00107117" w:rsidRDefault="00520AD2" w:rsidP="00E4209B">
            <w:pPr>
              <w:rPr>
                <w:rFonts w:ascii="Century Gothic" w:hAnsi="Century Gothic"/>
                <w:sz w:val="24"/>
                <w:szCs w:val="24"/>
                <w:lang w:eastAsia="en-US"/>
              </w:rPr>
            </w:pPr>
            <w:r>
              <w:rPr>
                <w:rFonts w:ascii="Century Gothic" w:hAnsi="Century Gothic"/>
                <w:sz w:val="24"/>
                <w:szCs w:val="24"/>
                <w:lang w:eastAsia="en-US"/>
              </w:rPr>
              <w:t>Individual T</w:t>
            </w:r>
            <w:r w:rsidR="00E4209B" w:rsidRPr="00107117">
              <w:rPr>
                <w:rFonts w:ascii="Century Gothic" w:hAnsi="Century Gothic"/>
                <w:sz w:val="24"/>
                <w:szCs w:val="24"/>
                <w:lang w:eastAsia="en-US"/>
              </w:rPr>
              <w:t>eachers</w:t>
            </w:r>
          </w:p>
          <w:p w14:paraId="18F611A0" w14:textId="77777777" w:rsidR="009C553B" w:rsidRDefault="00520AD2" w:rsidP="00E4209B">
            <w:pPr>
              <w:rPr>
                <w:rFonts w:ascii="Century Gothic" w:hAnsi="Century Gothic"/>
                <w:sz w:val="24"/>
                <w:szCs w:val="24"/>
                <w:lang w:eastAsia="en-US"/>
              </w:rPr>
            </w:pPr>
            <w:r>
              <w:rPr>
                <w:rFonts w:ascii="Century Gothic" w:hAnsi="Century Gothic"/>
                <w:sz w:val="24"/>
                <w:szCs w:val="24"/>
                <w:lang w:eastAsia="en-US"/>
              </w:rPr>
              <w:t>Sports L</w:t>
            </w:r>
            <w:r w:rsidR="00E4209B" w:rsidRPr="00107117">
              <w:rPr>
                <w:rFonts w:ascii="Century Gothic" w:hAnsi="Century Gothic"/>
                <w:sz w:val="24"/>
                <w:szCs w:val="24"/>
                <w:lang w:eastAsia="en-US"/>
              </w:rPr>
              <w:t>ead</w:t>
            </w:r>
          </w:p>
          <w:p w14:paraId="330EDD00" w14:textId="77777777" w:rsidR="003A7A71" w:rsidRPr="00107117" w:rsidRDefault="003A7A71" w:rsidP="00E4209B">
            <w:pPr>
              <w:rPr>
                <w:rFonts w:ascii="Century Gothic" w:hAnsi="Century Gothic"/>
                <w:sz w:val="24"/>
                <w:szCs w:val="24"/>
                <w:lang w:eastAsia="en-US"/>
              </w:rPr>
            </w:pPr>
          </w:p>
        </w:tc>
        <w:tc>
          <w:tcPr>
            <w:tcW w:w="4331" w:type="dxa"/>
          </w:tcPr>
          <w:p w14:paraId="5C41137A" w14:textId="77777777" w:rsidR="009C553B" w:rsidRPr="00107117" w:rsidRDefault="00E4209B" w:rsidP="009C553B">
            <w:pPr>
              <w:rPr>
                <w:rFonts w:ascii="Century Gothic" w:hAnsi="Century Gothic"/>
                <w:sz w:val="24"/>
                <w:szCs w:val="24"/>
                <w:lang w:eastAsia="en-US"/>
              </w:rPr>
            </w:pPr>
            <w:r w:rsidRPr="00107117">
              <w:rPr>
                <w:rFonts w:ascii="Century Gothic" w:hAnsi="Century Gothic"/>
                <w:sz w:val="24"/>
                <w:szCs w:val="24"/>
                <w:lang w:eastAsia="en-US"/>
              </w:rPr>
              <w:t>All pupils to have</w:t>
            </w:r>
            <w:r w:rsidR="00E72576">
              <w:rPr>
                <w:rFonts w:ascii="Century Gothic" w:hAnsi="Century Gothic"/>
                <w:sz w:val="24"/>
                <w:szCs w:val="24"/>
                <w:lang w:eastAsia="en-US"/>
              </w:rPr>
              <w:t xml:space="preserve"> </w:t>
            </w:r>
            <w:r w:rsidRPr="00107117">
              <w:rPr>
                <w:rFonts w:ascii="Century Gothic" w:hAnsi="Century Gothic"/>
                <w:sz w:val="24"/>
                <w:szCs w:val="24"/>
                <w:lang w:eastAsia="en-US"/>
              </w:rPr>
              <w:t>access to PE and</w:t>
            </w:r>
            <w:r w:rsidR="00E72576">
              <w:rPr>
                <w:rFonts w:ascii="Century Gothic" w:hAnsi="Century Gothic"/>
                <w:sz w:val="24"/>
                <w:szCs w:val="24"/>
                <w:lang w:eastAsia="en-US"/>
              </w:rPr>
              <w:t xml:space="preserve"> </w:t>
            </w:r>
            <w:r w:rsidRPr="00107117">
              <w:rPr>
                <w:rFonts w:ascii="Century Gothic" w:hAnsi="Century Gothic"/>
                <w:sz w:val="24"/>
                <w:szCs w:val="24"/>
                <w:lang w:eastAsia="en-US"/>
              </w:rPr>
              <w:t>be able to experience success</w:t>
            </w:r>
            <w:r w:rsidR="000A7973" w:rsidRPr="00107117">
              <w:rPr>
                <w:rFonts w:ascii="Century Gothic" w:hAnsi="Century Gothic"/>
                <w:sz w:val="24"/>
                <w:szCs w:val="24"/>
                <w:lang w:eastAsia="en-US"/>
              </w:rPr>
              <w:t>.</w:t>
            </w:r>
          </w:p>
        </w:tc>
      </w:tr>
      <w:tr w:rsidR="0018364F" w:rsidRPr="00107117" w14:paraId="21AA5397" w14:textId="77777777" w:rsidTr="00107117">
        <w:tc>
          <w:tcPr>
            <w:tcW w:w="3510" w:type="dxa"/>
          </w:tcPr>
          <w:p w14:paraId="3EB7D719" w14:textId="77777777" w:rsidR="00E4209B" w:rsidRPr="00107117" w:rsidRDefault="000A7973" w:rsidP="00E4209B">
            <w:pPr>
              <w:rPr>
                <w:rFonts w:ascii="Century Gothic" w:hAnsi="Century Gothic"/>
                <w:sz w:val="24"/>
                <w:szCs w:val="24"/>
                <w:lang w:eastAsia="en-US"/>
              </w:rPr>
            </w:pPr>
            <w:r w:rsidRPr="00107117">
              <w:rPr>
                <w:rFonts w:ascii="Century Gothic" w:hAnsi="Century Gothic"/>
                <w:sz w:val="24"/>
                <w:szCs w:val="24"/>
                <w:lang w:eastAsia="en-US"/>
              </w:rPr>
              <w:t xml:space="preserve">To ensure the </w:t>
            </w:r>
            <w:r w:rsidR="00E4209B" w:rsidRPr="00107117">
              <w:rPr>
                <w:rFonts w:ascii="Century Gothic" w:hAnsi="Century Gothic"/>
                <w:sz w:val="24"/>
                <w:szCs w:val="24"/>
                <w:lang w:eastAsia="en-US"/>
              </w:rPr>
              <w:t>school develops</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children’s</w:t>
            </w:r>
            <w:r w:rsidR="00E72576">
              <w:rPr>
                <w:rFonts w:ascii="Century Gothic" w:hAnsi="Century Gothic"/>
                <w:sz w:val="24"/>
                <w:szCs w:val="24"/>
                <w:lang w:eastAsia="en-US"/>
              </w:rPr>
              <w:t xml:space="preserve"> </w:t>
            </w:r>
            <w:r w:rsidR="00E4209B" w:rsidRPr="00107117">
              <w:rPr>
                <w:rFonts w:ascii="Century Gothic" w:hAnsi="Century Gothic"/>
                <w:sz w:val="24"/>
                <w:szCs w:val="24"/>
                <w:lang w:eastAsia="en-US"/>
              </w:rPr>
              <w:t>awareness of disability.</w:t>
            </w:r>
          </w:p>
          <w:p w14:paraId="2DC3A83C" w14:textId="77777777" w:rsidR="009C553B" w:rsidRDefault="00E72576" w:rsidP="00E4209B">
            <w:pPr>
              <w:rPr>
                <w:rFonts w:ascii="Century Gothic" w:hAnsi="Century Gothic"/>
                <w:sz w:val="24"/>
                <w:szCs w:val="24"/>
                <w:lang w:eastAsia="en-US"/>
              </w:rPr>
            </w:pPr>
            <w:r>
              <w:rPr>
                <w:rFonts w:ascii="Century Gothic" w:hAnsi="Century Gothic"/>
                <w:sz w:val="24"/>
                <w:szCs w:val="24"/>
                <w:lang w:eastAsia="en-US"/>
              </w:rPr>
              <w:t>E</w:t>
            </w:r>
            <w:r w:rsidR="000A7973" w:rsidRPr="00107117">
              <w:rPr>
                <w:rFonts w:ascii="Century Gothic" w:hAnsi="Century Gothic"/>
                <w:sz w:val="24"/>
                <w:szCs w:val="24"/>
                <w:lang w:eastAsia="en-US"/>
              </w:rPr>
              <w:t>.g</w:t>
            </w:r>
            <w:r>
              <w:rPr>
                <w:rFonts w:ascii="Century Gothic" w:hAnsi="Century Gothic"/>
                <w:sz w:val="24"/>
                <w:szCs w:val="24"/>
                <w:lang w:eastAsia="en-US"/>
              </w:rPr>
              <w:t>.</w:t>
            </w:r>
            <w:r w:rsidR="000A7973" w:rsidRPr="00107117">
              <w:rPr>
                <w:rFonts w:ascii="Century Gothic" w:hAnsi="Century Gothic"/>
                <w:sz w:val="24"/>
                <w:szCs w:val="24"/>
                <w:lang w:eastAsia="en-US"/>
              </w:rPr>
              <w:t xml:space="preserve"> keeping walkways free for </w:t>
            </w:r>
            <w:r w:rsidR="00E4209B" w:rsidRPr="00107117">
              <w:rPr>
                <w:rFonts w:ascii="Century Gothic" w:hAnsi="Century Gothic"/>
                <w:sz w:val="24"/>
                <w:szCs w:val="24"/>
                <w:lang w:eastAsia="en-US"/>
              </w:rPr>
              <w:t>visually impaired pupils</w:t>
            </w:r>
            <w:r w:rsidR="0018364F">
              <w:rPr>
                <w:rFonts w:ascii="Century Gothic" w:hAnsi="Century Gothic"/>
                <w:sz w:val="24"/>
                <w:szCs w:val="24"/>
                <w:lang w:eastAsia="en-US"/>
              </w:rPr>
              <w:t>.</w:t>
            </w:r>
          </w:p>
          <w:p w14:paraId="4619CA95" w14:textId="77777777" w:rsidR="003A7A71" w:rsidRPr="00107117" w:rsidRDefault="003A7A71" w:rsidP="00E4209B">
            <w:pPr>
              <w:rPr>
                <w:rFonts w:ascii="Century Gothic" w:hAnsi="Century Gothic"/>
                <w:sz w:val="24"/>
                <w:szCs w:val="24"/>
                <w:lang w:eastAsia="en-US"/>
              </w:rPr>
            </w:pPr>
          </w:p>
        </w:tc>
        <w:tc>
          <w:tcPr>
            <w:tcW w:w="3969" w:type="dxa"/>
          </w:tcPr>
          <w:p w14:paraId="667D863A" w14:textId="77777777" w:rsidR="00E4209B" w:rsidRPr="00107117" w:rsidRDefault="000A7973" w:rsidP="00E4209B">
            <w:pPr>
              <w:rPr>
                <w:rFonts w:ascii="Century Gothic" w:hAnsi="Century Gothic"/>
                <w:sz w:val="24"/>
                <w:szCs w:val="24"/>
                <w:lang w:eastAsia="en-US"/>
              </w:rPr>
            </w:pPr>
            <w:r w:rsidRPr="00107117">
              <w:rPr>
                <w:rFonts w:ascii="Century Gothic" w:hAnsi="Century Gothic"/>
                <w:sz w:val="24"/>
                <w:szCs w:val="24"/>
                <w:lang w:eastAsia="en-US"/>
              </w:rPr>
              <w:t xml:space="preserve">Ensure there are </w:t>
            </w:r>
            <w:r w:rsidR="00E4209B" w:rsidRPr="00107117">
              <w:rPr>
                <w:rFonts w:ascii="Century Gothic" w:hAnsi="Century Gothic"/>
                <w:sz w:val="24"/>
                <w:szCs w:val="24"/>
                <w:lang w:eastAsia="en-US"/>
              </w:rPr>
              <w:t>some learning</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resources (books</w:t>
            </w:r>
            <w:r w:rsidR="00E72576">
              <w:rPr>
                <w:rFonts w:ascii="Century Gothic" w:hAnsi="Century Gothic"/>
                <w:sz w:val="24"/>
                <w:szCs w:val="24"/>
                <w:lang w:eastAsia="en-US"/>
              </w:rPr>
              <w:t xml:space="preserve"> </w:t>
            </w:r>
            <w:r w:rsidR="00E4209B" w:rsidRPr="00107117">
              <w:rPr>
                <w:rFonts w:ascii="Century Gothic" w:hAnsi="Century Gothic"/>
                <w:sz w:val="24"/>
                <w:szCs w:val="24"/>
                <w:lang w:eastAsia="en-US"/>
              </w:rPr>
              <w:t>etc</w:t>
            </w:r>
            <w:r w:rsidR="00E72576">
              <w:rPr>
                <w:rFonts w:ascii="Century Gothic" w:hAnsi="Century Gothic"/>
                <w:sz w:val="24"/>
                <w:szCs w:val="24"/>
                <w:lang w:eastAsia="en-US"/>
              </w:rPr>
              <w:t>.</w:t>
            </w:r>
            <w:r w:rsidR="00E4209B" w:rsidRPr="00107117">
              <w:rPr>
                <w:rFonts w:ascii="Century Gothic" w:hAnsi="Century Gothic"/>
                <w:sz w:val="24"/>
                <w:szCs w:val="24"/>
                <w:lang w:eastAsia="en-US"/>
              </w:rPr>
              <w:t>) that show</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positive</w:t>
            </w:r>
            <w:r w:rsidRPr="00107117">
              <w:rPr>
                <w:rFonts w:ascii="Century Gothic" w:hAnsi="Century Gothic"/>
                <w:sz w:val="24"/>
                <w:szCs w:val="24"/>
                <w:lang w:eastAsia="en-US"/>
              </w:rPr>
              <w:t xml:space="preserve"> role models.</w:t>
            </w:r>
          </w:p>
          <w:p w14:paraId="78933F93" w14:textId="77777777" w:rsidR="009C553B" w:rsidRPr="00107117" w:rsidRDefault="000A7973" w:rsidP="009C553B">
            <w:pPr>
              <w:rPr>
                <w:rFonts w:ascii="Century Gothic" w:hAnsi="Century Gothic"/>
                <w:sz w:val="24"/>
                <w:szCs w:val="24"/>
                <w:lang w:eastAsia="en-US"/>
              </w:rPr>
            </w:pPr>
            <w:r w:rsidRPr="00107117">
              <w:rPr>
                <w:rFonts w:ascii="Century Gothic" w:hAnsi="Century Gothic"/>
                <w:sz w:val="24"/>
                <w:szCs w:val="24"/>
                <w:lang w:eastAsia="en-US"/>
              </w:rPr>
              <w:t>Seek disabled sport role models</w:t>
            </w:r>
            <w:r w:rsidR="0018364F">
              <w:rPr>
                <w:rFonts w:ascii="Century Gothic" w:hAnsi="Century Gothic"/>
                <w:sz w:val="24"/>
                <w:szCs w:val="24"/>
                <w:lang w:eastAsia="en-US"/>
              </w:rPr>
              <w:t>.</w:t>
            </w:r>
          </w:p>
        </w:tc>
        <w:tc>
          <w:tcPr>
            <w:tcW w:w="1733" w:type="dxa"/>
          </w:tcPr>
          <w:p w14:paraId="43FAE8CE" w14:textId="77777777" w:rsidR="009C553B" w:rsidRPr="00107117" w:rsidRDefault="00E4209B" w:rsidP="00E4209B">
            <w:pPr>
              <w:rPr>
                <w:rFonts w:ascii="Century Gothic" w:hAnsi="Century Gothic"/>
                <w:sz w:val="24"/>
                <w:szCs w:val="24"/>
                <w:lang w:eastAsia="en-US"/>
              </w:rPr>
            </w:pPr>
            <w:r w:rsidRPr="00107117">
              <w:rPr>
                <w:rFonts w:ascii="Century Gothic" w:hAnsi="Century Gothic"/>
                <w:sz w:val="24"/>
                <w:szCs w:val="24"/>
                <w:lang w:eastAsia="en-US"/>
              </w:rPr>
              <w:t xml:space="preserve">All staff </w:t>
            </w:r>
          </w:p>
        </w:tc>
        <w:tc>
          <w:tcPr>
            <w:tcW w:w="1811" w:type="dxa"/>
          </w:tcPr>
          <w:p w14:paraId="0BC2112A" w14:textId="77777777" w:rsidR="009C553B" w:rsidRPr="00107117" w:rsidRDefault="00E4209B" w:rsidP="00E4209B">
            <w:pPr>
              <w:rPr>
                <w:rFonts w:ascii="Century Gothic" w:hAnsi="Century Gothic"/>
                <w:sz w:val="24"/>
                <w:szCs w:val="24"/>
                <w:lang w:eastAsia="en-US"/>
              </w:rPr>
            </w:pPr>
            <w:r w:rsidRPr="00107117">
              <w:rPr>
                <w:rFonts w:ascii="Century Gothic" w:hAnsi="Century Gothic"/>
                <w:sz w:val="24"/>
                <w:szCs w:val="24"/>
                <w:lang w:eastAsia="en-US"/>
              </w:rPr>
              <w:t xml:space="preserve">All staff </w:t>
            </w:r>
          </w:p>
        </w:tc>
        <w:tc>
          <w:tcPr>
            <w:tcW w:w="4331" w:type="dxa"/>
          </w:tcPr>
          <w:p w14:paraId="2F192212" w14:textId="77777777" w:rsidR="00E4209B" w:rsidRPr="00107117" w:rsidRDefault="00E4209B" w:rsidP="00E4209B">
            <w:pPr>
              <w:rPr>
                <w:rFonts w:ascii="Century Gothic" w:hAnsi="Century Gothic"/>
                <w:sz w:val="24"/>
                <w:szCs w:val="24"/>
                <w:lang w:eastAsia="en-US"/>
              </w:rPr>
            </w:pPr>
            <w:r w:rsidRPr="00107117">
              <w:rPr>
                <w:rFonts w:ascii="Century Gothic" w:hAnsi="Century Gothic"/>
                <w:sz w:val="24"/>
                <w:szCs w:val="24"/>
                <w:lang w:eastAsia="en-US"/>
              </w:rPr>
              <w:t>Pupils have a greater</w:t>
            </w:r>
            <w:r w:rsidR="00E72576">
              <w:rPr>
                <w:rFonts w:ascii="Century Gothic" w:hAnsi="Century Gothic"/>
                <w:sz w:val="24"/>
                <w:szCs w:val="24"/>
                <w:lang w:eastAsia="en-US"/>
              </w:rPr>
              <w:t xml:space="preserve"> </w:t>
            </w:r>
            <w:r w:rsidR="000A7973" w:rsidRPr="00107117">
              <w:rPr>
                <w:rFonts w:ascii="Century Gothic" w:hAnsi="Century Gothic"/>
                <w:sz w:val="24"/>
                <w:szCs w:val="24"/>
                <w:lang w:eastAsia="en-US"/>
              </w:rPr>
              <w:t xml:space="preserve">understanding of </w:t>
            </w:r>
            <w:r w:rsidRPr="00107117">
              <w:rPr>
                <w:rFonts w:ascii="Century Gothic" w:hAnsi="Century Gothic"/>
                <w:sz w:val="24"/>
                <w:szCs w:val="24"/>
                <w:lang w:eastAsia="en-US"/>
              </w:rPr>
              <w:t>disabilities</w:t>
            </w:r>
            <w:r w:rsidR="000A7973" w:rsidRPr="00107117">
              <w:rPr>
                <w:rFonts w:ascii="Century Gothic" w:hAnsi="Century Gothic"/>
                <w:sz w:val="24"/>
                <w:szCs w:val="24"/>
                <w:lang w:eastAsia="en-US"/>
              </w:rPr>
              <w:t xml:space="preserve"> </w:t>
            </w:r>
            <w:r w:rsidRPr="00107117">
              <w:rPr>
                <w:rFonts w:ascii="Century Gothic" w:hAnsi="Century Gothic"/>
                <w:sz w:val="24"/>
                <w:szCs w:val="24"/>
                <w:lang w:eastAsia="en-US"/>
              </w:rPr>
              <w:t>and know how best they can</w:t>
            </w:r>
            <w:r w:rsidR="000A7973" w:rsidRPr="00107117">
              <w:rPr>
                <w:rFonts w:ascii="Century Gothic" w:hAnsi="Century Gothic"/>
                <w:sz w:val="24"/>
                <w:szCs w:val="24"/>
                <w:lang w:eastAsia="en-US"/>
              </w:rPr>
              <w:t xml:space="preserve"> </w:t>
            </w:r>
            <w:r w:rsidRPr="00107117">
              <w:rPr>
                <w:rFonts w:ascii="Century Gothic" w:hAnsi="Century Gothic"/>
                <w:sz w:val="24"/>
                <w:szCs w:val="24"/>
                <w:lang w:eastAsia="en-US"/>
              </w:rPr>
              <w:t>support their peers in the</w:t>
            </w:r>
            <w:r w:rsidR="000A7973" w:rsidRPr="00107117">
              <w:rPr>
                <w:rFonts w:ascii="Century Gothic" w:hAnsi="Century Gothic"/>
                <w:sz w:val="24"/>
                <w:szCs w:val="24"/>
                <w:lang w:eastAsia="en-US"/>
              </w:rPr>
              <w:t xml:space="preserve"> </w:t>
            </w:r>
            <w:r w:rsidRPr="00107117">
              <w:rPr>
                <w:rFonts w:ascii="Century Gothic" w:hAnsi="Century Gothic"/>
                <w:sz w:val="24"/>
                <w:szCs w:val="24"/>
                <w:lang w:eastAsia="en-US"/>
              </w:rPr>
              <w:t xml:space="preserve">setting. </w:t>
            </w:r>
          </w:p>
          <w:p w14:paraId="723CCDA6" w14:textId="77777777" w:rsidR="009C553B" w:rsidRPr="00107117" w:rsidRDefault="009C553B" w:rsidP="009C553B">
            <w:pPr>
              <w:rPr>
                <w:rFonts w:ascii="Century Gothic" w:hAnsi="Century Gothic"/>
                <w:sz w:val="24"/>
                <w:szCs w:val="24"/>
                <w:lang w:eastAsia="en-US"/>
              </w:rPr>
            </w:pPr>
          </w:p>
        </w:tc>
      </w:tr>
      <w:tr w:rsidR="0018364F" w:rsidRPr="00107117" w14:paraId="3F76C147" w14:textId="77777777" w:rsidTr="00107117">
        <w:tc>
          <w:tcPr>
            <w:tcW w:w="3510" w:type="dxa"/>
          </w:tcPr>
          <w:p w14:paraId="1E558C1E" w14:textId="77777777" w:rsidR="000A7973" w:rsidRPr="00107117" w:rsidRDefault="00E4209B" w:rsidP="00E4209B">
            <w:pPr>
              <w:rPr>
                <w:rFonts w:ascii="Century Gothic" w:hAnsi="Century Gothic"/>
                <w:sz w:val="24"/>
                <w:szCs w:val="24"/>
                <w:lang w:eastAsia="en-US"/>
              </w:rPr>
            </w:pPr>
            <w:r w:rsidRPr="00107117">
              <w:rPr>
                <w:rFonts w:ascii="Century Gothic" w:hAnsi="Century Gothic"/>
                <w:sz w:val="24"/>
                <w:szCs w:val="24"/>
                <w:lang w:eastAsia="en-US"/>
              </w:rPr>
              <w:lastRenderedPageBreak/>
              <w:t>Ensure disabled</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children can take</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part equally in</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lunchtime and</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after school</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activities</w:t>
            </w:r>
            <w:r w:rsidR="0018364F">
              <w:rPr>
                <w:rFonts w:ascii="Century Gothic" w:hAnsi="Century Gothic"/>
                <w:sz w:val="24"/>
                <w:szCs w:val="24"/>
                <w:lang w:eastAsia="en-US"/>
              </w:rPr>
              <w:t>.</w:t>
            </w:r>
          </w:p>
        </w:tc>
        <w:tc>
          <w:tcPr>
            <w:tcW w:w="3969" w:type="dxa"/>
          </w:tcPr>
          <w:p w14:paraId="52ED2095" w14:textId="00ED2EBE" w:rsidR="00E4209B" w:rsidRPr="00107117" w:rsidRDefault="00F0183E" w:rsidP="00E4209B">
            <w:pPr>
              <w:rPr>
                <w:rFonts w:ascii="Century Gothic" w:hAnsi="Century Gothic"/>
                <w:sz w:val="24"/>
                <w:szCs w:val="24"/>
                <w:lang w:eastAsia="en-US"/>
              </w:rPr>
            </w:pPr>
            <w:r w:rsidRPr="002F2B54">
              <w:rPr>
                <w:rFonts w:ascii="Century Gothic" w:hAnsi="Century Gothic"/>
                <w:sz w:val="24"/>
                <w:szCs w:val="24"/>
                <w:lang w:eastAsia="en-US"/>
              </w:rPr>
              <w:t>Work with</w:t>
            </w:r>
            <w:r w:rsidR="00583AFA" w:rsidRPr="002F2B54">
              <w:rPr>
                <w:rFonts w:ascii="Century Gothic" w:hAnsi="Century Gothic"/>
                <w:sz w:val="24"/>
                <w:szCs w:val="24"/>
                <w:lang w:eastAsia="en-US"/>
              </w:rPr>
              <w:t xml:space="preserve"> </w:t>
            </w:r>
            <w:r w:rsidR="00212016" w:rsidRPr="002F2B54">
              <w:rPr>
                <w:rFonts w:ascii="Century Gothic" w:hAnsi="Century Gothic"/>
                <w:sz w:val="24"/>
                <w:szCs w:val="24"/>
                <w:lang w:eastAsia="en-US"/>
              </w:rPr>
              <w:t>MTAs (</w:t>
            </w:r>
            <w:r w:rsidR="00583AFA" w:rsidRPr="002F2B54">
              <w:rPr>
                <w:rFonts w:ascii="Century Gothic" w:hAnsi="Century Gothic"/>
                <w:sz w:val="24"/>
                <w:szCs w:val="24"/>
                <w:lang w:eastAsia="en-US"/>
              </w:rPr>
              <w:t>M</w:t>
            </w:r>
            <w:r w:rsidR="00212016" w:rsidRPr="002F2B54">
              <w:rPr>
                <w:rFonts w:ascii="Century Gothic" w:hAnsi="Century Gothic"/>
                <w:sz w:val="24"/>
                <w:szCs w:val="24"/>
                <w:lang w:eastAsia="en-US"/>
              </w:rPr>
              <w:t xml:space="preserve">eal </w:t>
            </w:r>
            <w:r w:rsidR="00583AFA" w:rsidRPr="002F2B54">
              <w:rPr>
                <w:rFonts w:ascii="Century Gothic" w:hAnsi="Century Gothic"/>
                <w:sz w:val="24"/>
                <w:szCs w:val="24"/>
                <w:lang w:eastAsia="en-US"/>
              </w:rPr>
              <w:t>T</w:t>
            </w:r>
            <w:r w:rsidR="00212016" w:rsidRPr="002F2B54">
              <w:rPr>
                <w:rFonts w:ascii="Century Gothic" w:hAnsi="Century Gothic"/>
                <w:sz w:val="24"/>
                <w:szCs w:val="24"/>
                <w:lang w:eastAsia="en-US"/>
              </w:rPr>
              <w:t>ime Assistants)</w:t>
            </w:r>
            <w:r w:rsidRPr="002F2B54">
              <w:rPr>
                <w:rFonts w:ascii="Century Gothic" w:hAnsi="Century Gothic"/>
                <w:sz w:val="24"/>
                <w:szCs w:val="24"/>
                <w:lang w:eastAsia="en-US"/>
              </w:rPr>
              <w:t xml:space="preserve"> </w:t>
            </w:r>
            <w:r w:rsidR="00E4209B" w:rsidRPr="002F2B54">
              <w:rPr>
                <w:rFonts w:ascii="Century Gothic" w:hAnsi="Century Gothic"/>
                <w:sz w:val="24"/>
                <w:szCs w:val="24"/>
                <w:lang w:eastAsia="en-US"/>
              </w:rPr>
              <w:t xml:space="preserve">and </w:t>
            </w:r>
            <w:r w:rsidR="00583AFA" w:rsidRPr="002F2B54">
              <w:rPr>
                <w:rFonts w:ascii="Century Gothic" w:hAnsi="Century Gothic"/>
                <w:sz w:val="24"/>
                <w:szCs w:val="24"/>
                <w:lang w:eastAsia="en-US"/>
              </w:rPr>
              <w:t xml:space="preserve">ASC </w:t>
            </w:r>
            <w:r w:rsidR="00E4209B" w:rsidRPr="002F2B54">
              <w:rPr>
                <w:rFonts w:ascii="Century Gothic" w:hAnsi="Century Gothic"/>
                <w:sz w:val="24"/>
                <w:szCs w:val="24"/>
                <w:lang w:eastAsia="en-US"/>
              </w:rPr>
              <w:t>staff</w:t>
            </w:r>
            <w:r w:rsidRPr="002F2B54">
              <w:rPr>
                <w:rFonts w:ascii="Century Gothic" w:hAnsi="Century Gothic"/>
                <w:sz w:val="24"/>
                <w:szCs w:val="24"/>
                <w:lang w:eastAsia="en-US"/>
              </w:rPr>
              <w:t xml:space="preserve"> </w:t>
            </w:r>
            <w:r w:rsidR="00E4209B" w:rsidRPr="002F2B54">
              <w:rPr>
                <w:rFonts w:ascii="Century Gothic" w:hAnsi="Century Gothic"/>
                <w:sz w:val="24"/>
                <w:szCs w:val="24"/>
                <w:lang w:eastAsia="en-US"/>
              </w:rPr>
              <w:t>and plan for</w:t>
            </w:r>
            <w:r w:rsidRPr="002F2B54">
              <w:rPr>
                <w:rFonts w:ascii="Century Gothic" w:hAnsi="Century Gothic"/>
                <w:sz w:val="24"/>
                <w:szCs w:val="24"/>
                <w:lang w:eastAsia="en-US"/>
              </w:rPr>
              <w:t xml:space="preserve"> </w:t>
            </w:r>
            <w:r w:rsidR="00E4209B" w:rsidRPr="002F2B54">
              <w:rPr>
                <w:rFonts w:ascii="Century Gothic" w:hAnsi="Century Gothic"/>
                <w:sz w:val="24"/>
                <w:szCs w:val="24"/>
                <w:lang w:eastAsia="en-US"/>
              </w:rPr>
              <w:t>individual needs</w:t>
            </w:r>
            <w:r w:rsidR="0018364F" w:rsidRPr="002F2B54">
              <w:rPr>
                <w:rFonts w:ascii="Century Gothic" w:hAnsi="Century Gothic"/>
                <w:sz w:val="24"/>
                <w:szCs w:val="24"/>
                <w:lang w:eastAsia="en-US"/>
              </w:rPr>
              <w:t>.</w:t>
            </w:r>
          </w:p>
          <w:p w14:paraId="6E07CB1E" w14:textId="77777777" w:rsidR="009C553B" w:rsidRPr="00107117" w:rsidRDefault="009C553B" w:rsidP="009C553B">
            <w:pPr>
              <w:rPr>
                <w:rFonts w:ascii="Century Gothic" w:hAnsi="Century Gothic"/>
                <w:sz w:val="24"/>
                <w:szCs w:val="24"/>
                <w:lang w:eastAsia="en-US"/>
              </w:rPr>
            </w:pPr>
          </w:p>
        </w:tc>
        <w:tc>
          <w:tcPr>
            <w:tcW w:w="1733" w:type="dxa"/>
          </w:tcPr>
          <w:p w14:paraId="3C0839AE" w14:textId="77777777" w:rsidR="00E4209B" w:rsidRPr="00107117" w:rsidRDefault="00F0183E" w:rsidP="00E4209B">
            <w:pPr>
              <w:rPr>
                <w:rFonts w:ascii="Century Gothic" w:hAnsi="Century Gothic"/>
                <w:sz w:val="24"/>
                <w:szCs w:val="24"/>
                <w:lang w:eastAsia="en-US"/>
              </w:rPr>
            </w:pPr>
            <w:r w:rsidRPr="00107117">
              <w:rPr>
                <w:rFonts w:ascii="Century Gothic" w:hAnsi="Century Gothic"/>
                <w:sz w:val="24"/>
                <w:szCs w:val="24"/>
                <w:lang w:eastAsia="en-US"/>
              </w:rPr>
              <w:t xml:space="preserve">As </w:t>
            </w:r>
            <w:r w:rsidR="00E4209B" w:rsidRPr="00107117">
              <w:rPr>
                <w:rFonts w:ascii="Century Gothic" w:hAnsi="Century Gothic"/>
                <w:sz w:val="24"/>
                <w:szCs w:val="24"/>
                <w:lang w:eastAsia="en-US"/>
              </w:rPr>
              <w:t>required</w:t>
            </w:r>
          </w:p>
          <w:p w14:paraId="2299A4C0" w14:textId="77777777" w:rsidR="009C553B" w:rsidRPr="00107117" w:rsidRDefault="009C553B" w:rsidP="00E4209B">
            <w:pPr>
              <w:rPr>
                <w:rFonts w:ascii="Century Gothic" w:hAnsi="Century Gothic"/>
                <w:sz w:val="24"/>
                <w:szCs w:val="24"/>
                <w:lang w:eastAsia="en-US"/>
              </w:rPr>
            </w:pPr>
          </w:p>
        </w:tc>
        <w:tc>
          <w:tcPr>
            <w:tcW w:w="1811" w:type="dxa"/>
          </w:tcPr>
          <w:p w14:paraId="7B5219BC" w14:textId="77777777" w:rsidR="00E4209B" w:rsidRPr="00107117" w:rsidRDefault="00E4209B" w:rsidP="00E4209B">
            <w:pPr>
              <w:rPr>
                <w:rFonts w:ascii="Century Gothic" w:hAnsi="Century Gothic"/>
                <w:sz w:val="24"/>
                <w:szCs w:val="24"/>
                <w:lang w:eastAsia="en-US"/>
              </w:rPr>
            </w:pPr>
            <w:r w:rsidRPr="00107117">
              <w:rPr>
                <w:rFonts w:ascii="Century Gothic" w:hAnsi="Century Gothic"/>
                <w:sz w:val="24"/>
                <w:szCs w:val="24"/>
                <w:lang w:eastAsia="en-US"/>
              </w:rPr>
              <w:t>SEN</w:t>
            </w:r>
            <w:r w:rsidR="00FE5CA0">
              <w:rPr>
                <w:rFonts w:ascii="Century Gothic" w:hAnsi="Century Gothic"/>
                <w:sz w:val="24"/>
                <w:szCs w:val="24"/>
                <w:lang w:eastAsia="en-US"/>
              </w:rPr>
              <w:t>D</w:t>
            </w:r>
            <w:r w:rsidRPr="00107117">
              <w:rPr>
                <w:rFonts w:ascii="Century Gothic" w:hAnsi="Century Gothic"/>
                <w:sz w:val="24"/>
                <w:szCs w:val="24"/>
                <w:lang w:eastAsia="en-US"/>
              </w:rPr>
              <w:t>Co</w:t>
            </w:r>
          </w:p>
          <w:p w14:paraId="17B24626" w14:textId="77777777" w:rsidR="00E4209B" w:rsidRPr="00107117" w:rsidRDefault="0018364F" w:rsidP="00E4209B">
            <w:pPr>
              <w:rPr>
                <w:rFonts w:ascii="Century Gothic" w:hAnsi="Century Gothic"/>
                <w:sz w:val="24"/>
                <w:szCs w:val="24"/>
                <w:lang w:eastAsia="en-US"/>
              </w:rPr>
            </w:pPr>
            <w:r>
              <w:rPr>
                <w:rFonts w:ascii="Century Gothic" w:hAnsi="Century Gothic"/>
                <w:sz w:val="24"/>
                <w:szCs w:val="24"/>
                <w:lang w:eastAsia="en-US"/>
              </w:rPr>
              <w:t>S</w:t>
            </w:r>
            <w:r w:rsidR="00F0183E" w:rsidRPr="00107117">
              <w:rPr>
                <w:rFonts w:ascii="Century Gothic" w:hAnsi="Century Gothic"/>
                <w:sz w:val="24"/>
                <w:szCs w:val="24"/>
                <w:lang w:eastAsia="en-US"/>
              </w:rPr>
              <w:t>taff</w:t>
            </w:r>
          </w:p>
          <w:p w14:paraId="2D39D53B" w14:textId="77777777" w:rsidR="009C553B" w:rsidRDefault="00520AD2" w:rsidP="009C553B">
            <w:pPr>
              <w:rPr>
                <w:rFonts w:ascii="Century Gothic" w:hAnsi="Century Gothic"/>
                <w:sz w:val="24"/>
                <w:szCs w:val="24"/>
                <w:lang w:eastAsia="en-US"/>
              </w:rPr>
            </w:pPr>
            <w:r>
              <w:rPr>
                <w:rFonts w:ascii="Century Gothic" w:hAnsi="Century Gothic"/>
                <w:sz w:val="24"/>
                <w:szCs w:val="24"/>
                <w:lang w:eastAsia="en-US"/>
              </w:rPr>
              <w:t>Sports C</w:t>
            </w:r>
            <w:r w:rsidR="00F0183E" w:rsidRPr="00107117">
              <w:rPr>
                <w:rFonts w:ascii="Century Gothic" w:hAnsi="Century Gothic"/>
                <w:sz w:val="24"/>
                <w:szCs w:val="24"/>
                <w:lang w:eastAsia="en-US"/>
              </w:rPr>
              <w:t>oaches</w:t>
            </w:r>
          </w:p>
          <w:p w14:paraId="1EB5FF78" w14:textId="77777777" w:rsidR="003A7A71" w:rsidRPr="00107117" w:rsidRDefault="003A7A71" w:rsidP="009C553B">
            <w:pPr>
              <w:rPr>
                <w:rFonts w:ascii="Century Gothic" w:hAnsi="Century Gothic"/>
                <w:sz w:val="24"/>
                <w:szCs w:val="24"/>
                <w:lang w:eastAsia="en-US"/>
              </w:rPr>
            </w:pPr>
          </w:p>
        </w:tc>
        <w:tc>
          <w:tcPr>
            <w:tcW w:w="4331" w:type="dxa"/>
          </w:tcPr>
          <w:p w14:paraId="47165990" w14:textId="1D29FDC7" w:rsidR="009C553B" w:rsidRPr="00107117" w:rsidRDefault="00F0183E" w:rsidP="009C553B">
            <w:pPr>
              <w:rPr>
                <w:rFonts w:ascii="Century Gothic" w:hAnsi="Century Gothic"/>
                <w:sz w:val="24"/>
                <w:szCs w:val="24"/>
                <w:lang w:eastAsia="en-US"/>
              </w:rPr>
            </w:pPr>
            <w:r w:rsidRPr="00107117">
              <w:rPr>
                <w:rFonts w:ascii="Century Gothic" w:hAnsi="Century Gothic"/>
                <w:sz w:val="24"/>
                <w:szCs w:val="24"/>
                <w:lang w:eastAsia="en-US"/>
              </w:rPr>
              <w:t xml:space="preserve">Disabled children’s needs are </w:t>
            </w:r>
            <w:r w:rsidR="00E4209B" w:rsidRPr="00107117">
              <w:rPr>
                <w:rFonts w:ascii="Century Gothic" w:hAnsi="Century Gothic"/>
                <w:sz w:val="24"/>
                <w:szCs w:val="24"/>
                <w:lang w:eastAsia="en-US"/>
              </w:rPr>
              <w:t>well met and they feel</w:t>
            </w:r>
            <w:r w:rsidR="00E72576">
              <w:rPr>
                <w:rFonts w:ascii="Century Gothic" w:hAnsi="Century Gothic"/>
                <w:sz w:val="24"/>
                <w:szCs w:val="24"/>
                <w:lang w:eastAsia="en-US"/>
              </w:rPr>
              <w:t xml:space="preserve"> </w:t>
            </w:r>
            <w:r w:rsidR="00E4209B" w:rsidRPr="00107117">
              <w:rPr>
                <w:rFonts w:ascii="Century Gothic" w:hAnsi="Century Gothic"/>
                <w:sz w:val="24"/>
                <w:szCs w:val="24"/>
                <w:lang w:eastAsia="en-US"/>
              </w:rPr>
              <w:t xml:space="preserve">confident and have fun </w:t>
            </w:r>
            <w:r w:rsidR="00E4209B" w:rsidRPr="002F2B54">
              <w:rPr>
                <w:rFonts w:ascii="Century Gothic" w:hAnsi="Century Gothic"/>
                <w:sz w:val="24"/>
                <w:szCs w:val="24"/>
                <w:lang w:eastAsia="en-US"/>
              </w:rPr>
              <w:t>at</w:t>
            </w:r>
            <w:r w:rsidR="00E72576" w:rsidRPr="002F2B54">
              <w:rPr>
                <w:rFonts w:ascii="Century Gothic" w:hAnsi="Century Gothic"/>
                <w:sz w:val="24"/>
                <w:szCs w:val="24"/>
                <w:lang w:eastAsia="en-US"/>
              </w:rPr>
              <w:t xml:space="preserve"> </w:t>
            </w:r>
            <w:r w:rsidR="00E4209B" w:rsidRPr="002F2B54">
              <w:rPr>
                <w:rFonts w:ascii="Century Gothic" w:hAnsi="Century Gothic"/>
                <w:sz w:val="24"/>
                <w:szCs w:val="24"/>
                <w:lang w:eastAsia="en-US"/>
              </w:rPr>
              <w:t xml:space="preserve">breaks and </w:t>
            </w:r>
            <w:r w:rsidR="00212016" w:rsidRPr="002F2B54">
              <w:rPr>
                <w:rFonts w:ascii="Century Gothic" w:hAnsi="Century Gothic"/>
                <w:sz w:val="24"/>
                <w:szCs w:val="24"/>
                <w:lang w:eastAsia="en-US"/>
              </w:rPr>
              <w:t>ASC (</w:t>
            </w:r>
            <w:r w:rsidR="00E4209B" w:rsidRPr="002F2B54">
              <w:rPr>
                <w:rFonts w:ascii="Century Gothic" w:hAnsi="Century Gothic"/>
                <w:sz w:val="24"/>
                <w:szCs w:val="24"/>
                <w:lang w:eastAsia="en-US"/>
              </w:rPr>
              <w:t>A</w:t>
            </w:r>
            <w:r w:rsidR="00583AFA" w:rsidRPr="002F2B54">
              <w:rPr>
                <w:rFonts w:ascii="Century Gothic" w:hAnsi="Century Gothic"/>
                <w:sz w:val="24"/>
                <w:szCs w:val="24"/>
                <w:lang w:eastAsia="en-US"/>
              </w:rPr>
              <w:t>fter School Clubs</w:t>
            </w:r>
            <w:r w:rsidR="00212016" w:rsidRPr="002F2B54">
              <w:rPr>
                <w:rFonts w:ascii="Century Gothic" w:hAnsi="Century Gothic"/>
                <w:sz w:val="24"/>
                <w:szCs w:val="24"/>
                <w:lang w:eastAsia="en-US"/>
              </w:rPr>
              <w:t>)</w:t>
            </w:r>
          </w:p>
        </w:tc>
      </w:tr>
      <w:tr w:rsidR="0018364F" w:rsidRPr="00107117" w14:paraId="2FF47E8A" w14:textId="77777777" w:rsidTr="00107117">
        <w:tc>
          <w:tcPr>
            <w:tcW w:w="3510" w:type="dxa"/>
          </w:tcPr>
          <w:p w14:paraId="49E1A413" w14:textId="77777777" w:rsidR="00E4209B" w:rsidRPr="00107117" w:rsidRDefault="00F0183E" w:rsidP="00E4209B">
            <w:pPr>
              <w:rPr>
                <w:rFonts w:ascii="Century Gothic" w:hAnsi="Century Gothic"/>
                <w:sz w:val="24"/>
                <w:szCs w:val="24"/>
                <w:lang w:eastAsia="en-US"/>
              </w:rPr>
            </w:pPr>
            <w:r w:rsidRPr="00107117">
              <w:rPr>
                <w:rFonts w:ascii="Century Gothic" w:hAnsi="Century Gothic"/>
                <w:sz w:val="24"/>
                <w:szCs w:val="24"/>
                <w:lang w:eastAsia="en-US"/>
              </w:rPr>
              <w:t xml:space="preserve">Inclusive </w:t>
            </w:r>
            <w:r w:rsidR="00E4209B" w:rsidRPr="00107117">
              <w:rPr>
                <w:rFonts w:ascii="Century Gothic" w:hAnsi="Century Gothic"/>
                <w:sz w:val="24"/>
                <w:szCs w:val="24"/>
                <w:lang w:eastAsia="en-US"/>
              </w:rPr>
              <w:t>discussion of</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 xml:space="preserve">access to </w:t>
            </w:r>
            <w:r w:rsidR="00E4209B" w:rsidRPr="00107117">
              <w:rPr>
                <w:rFonts w:ascii="Century Gothic" w:hAnsi="Century Gothic"/>
                <w:sz w:val="24"/>
                <w:szCs w:val="24"/>
                <w:lang w:eastAsia="en-US"/>
              </w:rPr>
              <w:t>information</w:t>
            </w:r>
            <w:r w:rsidR="0018364F">
              <w:rPr>
                <w:rFonts w:ascii="Century Gothic" w:hAnsi="Century Gothic"/>
                <w:sz w:val="24"/>
                <w:szCs w:val="24"/>
                <w:lang w:eastAsia="en-US"/>
              </w:rPr>
              <w:t xml:space="preserve"> </w:t>
            </w:r>
            <w:r w:rsidR="00E4209B" w:rsidRPr="00107117">
              <w:rPr>
                <w:rFonts w:ascii="Century Gothic" w:hAnsi="Century Gothic"/>
                <w:sz w:val="24"/>
                <w:szCs w:val="24"/>
                <w:lang w:eastAsia="en-US"/>
              </w:rPr>
              <w:t>between</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parent/teacher</w:t>
            </w:r>
            <w:r w:rsidR="0018364F">
              <w:rPr>
                <w:rFonts w:ascii="Century Gothic" w:hAnsi="Century Gothic"/>
                <w:sz w:val="24"/>
                <w:szCs w:val="24"/>
                <w:lang w:eastAsia="en-US"/>
              </w:rPr>
              <w:t>.</w:t>
            </w:r>
          </w:p>
          <w:p w14:paraId="70603A3A" w14:textId="77777777" w:rsidR="009C553B" w:rsidRPr="00107117" w:rsidRDefault="009C553B" w:rsidP="00E4209B">
            <w:pPr>
              <w:rPr>
                <w:rFonts w:ascii="Century Gothic" w:hAnsi="Century Gothic"/>
                <w:sz w:val="24"/>
                <w:szCs w:val="24"/>
                <w:lang w:eastAsia="en-US"/>
              </w:rPr>
            </w:pPr>
          </w:p>
        </w:tc>
        <w:tc>
          <w:tcPr>
            <w:tcW w:w="3969" w:type="dxa"/>
          </w:tcPr>
          <w:p w14:paraId="36A6AE4B" w14:textId="7AF99936" w:rsidR="009C553B" w:rsidRPr="00107117" w:rsidRDefault="00F0183E" w:rsidP="009C553B">
            <w:pPr>
              <w:rPr>
                <w:rFonts w:ascii="Century Gothic" w:hAnsi="Century Gothic"/>
                <w:sz w:val="24"/>
                <w:szCs w:val="24"/>
                <w:lang w:eastAsia="en-US"/>
              </w:rPr>
            </w:pPr>
            <w:r w:rsidRPr="00107117">
              <w:rPr>
                <w:rFonts w:ascii="Century Gothic" w:hAnsi="Century Gothic"/>
                <w:sz w:val="24"/>
                <w:szCs w:val="24"/>
                <w:lang w:eastAsia="en-US"/>
              </w:rPr>
              <w:t xml:space="preserve">Ask parents about </w:t>
            </w:r>
            <w:r w:rsidR="00E4209B" w:rsidRPr="00107117">
              <w:rPr>
                <w:rFonts w:ascii="Century Gothic" w:hAnsi="Century Gothic"/>
                <w:sz w:val="24"/>
                <w:szCs w:val="24"/>
                <w:lang w:eastAsia="en-US"/>
              </w:rPr>
              <w:t>preferred formats</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for accessing</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information e</w:t>
            </w:r>
            <w:r w:rsidR="00E72576">
              <w:rPr>
                <w:rFonts w:ascii="Century Gothic" w:hAnsi="Century Gothic"/>
                <w:sz w:val="24"/>
                <w:szCs w:val="24"/>
                <w:lang w:eastAsia="en-US"/>
              </w:rPr>
              <w:t>.</w:t>
            </w:r>
            <w:r w:rsidR="00E4209B" w:rsidRPr="00107117">
              <w:rPr>
                <w:rFonts w:ascii="Century Gothic" w:hAnsi="Century Gothic"/>
                <w:sz w:val="24"/>
                <w:szCs w:val="24"/>
                <w:lang w:eastAsia="en-US"/>
              </w:rPr>
              <w:t>g</w:t>
            </w:r>
            <w:r w:rsidR="00E72576">
              <w:rPr>
                <w:rFonts w:ascii="Century Gothic" w:hAnsi="Century Gothic"/>
                <w:sz w:val="24"/>
                <w:szCs w:val="24"/>
                <w:lang w:eastAsia="en-US"/>
              </w:rPr>
              <w:t xml:space="preserve">. </w:t>
            </w:r>
            <w:r w:rsidR="00E4209B" w:rsidRPr="00107117">
              <w:rPr>
                <w:rFonts w:ascii="Century Gothic" w:hAnsi="Century Gothic"/>
                <w:sz w:val="24"/>
                <w:szCs w:val="24"/>
                <w:lang w:eastAsia="en-US"/>
              </w:rPr>
              <w:t>braille</w:t>
            </w:r>
            <w:r w:rsidR="002F2B54">
              <w:rPr>
                <w:rFonts w:ascii="Century Gothic" w:hAnsi="Century Gothic"/>
                <w:sz w:val="24"/>
                <w:szCs w:val="24"/>
                <w:lang w:eastAsia="en-US"/>
              </w:rPr>
              <w:t>, other languages.</w:t>
            </w:r>
          </w:p>
        </w:tc>
        <w:tc>
          <w:tcPr>
            <w:tcW w:w="1733" w:type="dxa"/>
          </w:tcPr>
          <w:p w14:paraId="33794A64" w14:textId="77777777" w:rsidR="00E4209B" w:rsidRPr="00107117" w:rsidRDefault="00F0183E" w:rsidP="00E4209B">
            <w:pPr>
              <w:rPr>
                <w:rFonts w:ascii="Century Gothic" w:hAnsi="Century Gothic"/>
                <w:sz w:val="24"/>
                <w:szCs w:val="24"/>
                <w:lang w:eastAsia="en-US"/>
              </w:rPr>
            </w:pPr>
            <w:r w:rsidRPr="00107117">
              <w:rPr>
                <w:rFonts w:ascii="Century Gothic" w:hAnsi="Century Gothic"/>
                <w:sz w:val="24"/>
                <w:szCs w:val="24"/>
                <w:lang w:eastAsia="en-US"/>
              </w:rPr>
              <w:t xml:space="preserve">As </w:t>
            </w:r>
            <w:r w:rsidR="00E4209B" w:rsidRPr="00107117">
              <w:rPr>
                <w:rFonts w:ascii="Century Gothic" w:hAnsi="Century Gothic"/>
                <w:sz w:val="24"/>
                <w:szCs w:val="24"/>
                <w:lang w:eastAsia="en-US"/>
              </w:rPr>
              <w:t>required</w:t>
            </w:r>
          </w:p>
          <w:p w14:paraId="3D7E6D15" w14:textId="77777777" w:rsidR="009C553B" w:rsidRPr="00107117" w:rsidRDefault="009C553B" w:rsidP="00D06169">
            <w:pPr>
              <w:rPr>
                <w:rFonts w:ascii="Century Gothic" w:hAnsi="Century Gothic"/>
                <w:sz w:val="24"/>
                <w:szCs w:val="24"/>
                <w:lang w:eastAsia="en-US"/>
              </w:rPr>
            </w:pPr>
          </w:p>
        </w:tc>
        <w:tc>
          <w:tcPr>
            <w:tcW w:w="1811" w:type="dxa"/>
          </w:tcPr>
          <w:p w14:paraId="362BA5BB" w14:textId="77777777" w:rsidR="00E4209B" w:rsidRPr="00107117" w:rsidRDefault="0018364F" w:rsidP="00E4209B">
            <w:pPr>
              <w:rPr>
                <w:rFonts w:ascii="Century Gothic" w:hAnsi="Century Gothic"/>
                <w:sz w:val="24"/>
                <w:szCs w:val="24"/>
                <w:lang w:eastAsia="en-US"/>
              </w:rPr>
            </w:pPr>
            <w:r>
              <w:rPr>
                <w:rFonts w:ascii="Century Gothic" w:hAnsi="Century Gothic"/>
                <w:sz w:val="24"/>
                <w:szCs w:val="24"/>
                <w:lang w:eastAsia="en-US"/>
              </w:rPr>
              <w:t xml:space="preserve">Class </w:t>
            </w:r>
            <w:r w:rsidR="00520AD2">
              <w:rPr>
                <w:rFonts w:ascii="Century Gothic" w:hAnsi="Century Gothic"/>
                <w:sz w:val="24"/>
                <w:szCs w:val="24"/>
                <w:lang w:eastAsia="en-US"/>
              </w:rPr>
              <w:t>T</w:t>
            </w:r>
            <w:r w:rsidR="00E4209B" w:rsidRPr="00107117">
              <w:rPr>
                <w:rFonts w:ascii="Century Gothic" w:hAnsi="Century Gothic"/>
                <w:sz w:val="24"/>
                <w:szCs w:val="24"/>
                <w:lang w:eastAsia="en-US"/>
              </w:rPr>
              <w:t>eachers</w:t>
            </w:r>
          </w:p>
          <w:p w14:paraId="4381CE60" w14:textId="77777777" w:rsidR="00E4209B" w:rsidRPr="00107117" w:rsidRDefault="00E4209B" w:rsidP="00E4209B">
            <w:pPr>
              <w:rPr>
                <w:rFonts w:ascii="Century Gothic" w:hAnsi="Century Gothic"/>
                <w:sz w:val="24"/>
                <w:szCs w:val="24"/>
                <w:lang w:eastAsia="en-US"/>
              </w:rPr>
            </w:pPr>
            <w:r w:rsidRPr="00107117">
              <w:rPr>
                <w:rFonts w:ascii="Century Gothic" w:hAnsi="Century Gothic"/>
                <w:sz w:val="24"/>
                <w:szCs w:val="24"/>
                <w:lang w:eastAsia="en-US"/>
              </w:rPr>
              <w:t>OW</w:t>
            </w:r>
          </w:p>
          <w:p w14:paraId="65D711BD" w14:textId="77777777" w:rsidR="009C553B" w:rsidRPr="00107117" w:rsidRDefault="009C553B" w:rsidP="009C553B">
            <w:pPr>
              <w:rPr>
                <w:rFonts w:ascii="Century Gothic" w:hAnsi="Century Gothic"/>
                <w:sz w:val="24"/>
                <w:szCs w:val="24"/>
                <w:lang w:eastAsia="en-US"/>
              </w:rPr>
            </w:pPr>
          </w:p>
        </w:tc>
        <w:tc>
          <w:tcPr>
            <w:tcW w:w="4331" w:type="dxa"/>
          </w:tcPr>
          <w:p w14:paraId="06D069D6" w14:textId="77777777" w:rsidR="009C553B" w:rsidRDefault="00F0183E" w:rsidP="009C553B">
            <w:pPr>
              <w:rPr>
                <w:rFonts w:ascii="Century Gothic" w:hAnsi="Century Gothic"/>
                <w:sz w:val="24"/>
                <w:szCs w:val="24"/>
                <w:lang w:eastAsia="en-US"/>
              </w:rPr>
            </w:pPr>
            <w:r w:rsidRPr="00107117">
              <w:rPr>
                <w:rFonts w:ascii="Century Gothic" w:hAnsi="Century Gothic"/>
                <w:sz w:val="24"/>
                <w:szCs w:val="24"/>
                <w:lang w:eastAsia="en-US"/>
              </w:rPr>
              <w:t xml:space="preserve">Staff more aware of </w:t>
            </w:r>
            <w:r w:rsidR="00E4209B" w:rsidRPr="00107117">
              <w:rPr>
                <w:rFonts w:ascii="Century Gothic" w:hAnsi="Century Gothic"/>
                <w:sz w:val="24"/>
                <w:szCs w:val="24"/>
                <w:lang w:eastAsia="en-US"/>
              </w:rPr>
              <w:t>preferred</w:t>
            </w:r>
            <w:r w:rsidRPr="00107117">
              <w:rPr>
                <w:rFonts w:ascii="Century Gothic" w:hAnsi="Century Gothic"/>
                <w:sz w:val="24"/>
                <w:szCs w:val="24"/>
                <w:lang w:eastAsia="en-US"/>
              </w:rPr>
              <w:t xml:space="preserve"> </w:t>
            </w:r>
            <w:r w:rsidR="00D671BA">
              <w:rPr>
                <w:rFonts w:ascii="Century Gothic" w:hAnsi="Century Gothic"/>
                <w:sz w:val="24"/>
                <w:szCs w:val="24"/>
                <w:lang w:eastAsia="en-US"/>
              </w:rPr>
              <w:t xml:space="preserve">methods of communication </w:t>
            </w:r>
            <w:r w:rsidR="00E4209B" w:rsidRPr="00107117">
              <w:rPr>
                <w:rFonts w:ascii="Century Gothic" w:hAnsi="Century Gothic"/>
                <w:sz w:val="24"/>
                <w:szCs w:val="24"/>
                <w:lang w:eastAsia="en-US"/>
              </w:rPr>
              <w:t>and parents feel included.</w:t>
            </w:r>
            <w:r w:rsidR="00D671BA">
              <w:rPr>
                <w:rFonts w:ascii="Century Gothic" w:hAnsi="Century Gothic"/>
                <w:sz w:val="24"/>
                <w:szCs w:val="24"/>
                <w:lang w:eastAsia="en-US"/>
              </w:rPr>
              <w:t xml:space="preserve"> </w:t>
            </w:r>
            <w:r w:rsidR="00E4209B" w:rsidRPr="00107117">
              <w:rPr>
                <w:rFonts w:ascii="Century Gothic" w:hAnsi="Century Gothic"/>
                <w:sz w:val="24"/>
                <w:szCs w:val="24"/>
                <w:lang w:eastAsia="en-US"/>
              </w:rPr>
              <w:t>School website will become</w:t>
            </w:r>
            <w:r w:rsidRPr="00107117">
              <w:rPr>
                <w:rFonts w:ascii="Century Gothic" w:hAnsi="Century Gothic"/>
                <w:sz w:val="24"/>
                <w:szCs w:val="24"/>
                <w:lang w:eastAsia="en-US"/>
              </w:rPr>
              <w:t xml:space="preserve"> </w:t>
            </w:r>
            <w:r w:rsidR="00E4209B" w:rsidRPr="00107117">
              <w:rPr>
                <w:rFonts w:ascii="Century Gothic" w:hAnsi="Century Gothic"/>
                <w:sz w:val="24"/>
                <w:szCs w:val="24"/>
                <w:lang w:eastAsia="en-US"/>
              </w:rPr>
              <w:t>accessible to all</w:t>
            </w:r>
            <w:r w:rsidR="0018364F">
              <w:rPr>
                <w:rFonts w:ascii="Century Gothic" w:hAnsi="Century Gothic"/>
                <w:sz w:val="24"/>
                <w:szCs w:val="24"/>
                <w:lang w:eastAsia="en-US"/>
              </w:rPr>
              <w:t>.</w:t>
            </w:r>
          </w:p>
          <w:p w14:paraId="0478F8FC" w14:textId="77777777" w:rsidR="003A7A71" w:rsidRPr="00107117" w:rsidRDefault="003A7A71" w:rsidP="009C553B">
            <w:pPr>
              <w:rPr>
                <w:rFonts w:ascii="Century Gothic" w:hAnsi="Century Gothic"/>
                <w:sz w:val="24"/>
                <w:szCs w:val="24"/>
                <w:lang w:eastAsia="en-US"/>
              </w:rPr>
            </w:pPr>
          </w:p>
        </w:tc>
      </w:tr>
    </w:tbl>
    <w:p w14:paraId="51A7474D" w14:textId="77777777" w:rsidR="003A7A71" w:rsidRDefault="003A7A71" w:rsidP="00F0183E">
      <w:pPr>
        <w:jc w:val="center"/>
        <w:rPr>
          <w:rFonts w:ascii="Century Gothic" w:hAnsi="Century Gothic"/>
          <w:b/>
          <w:sz w:val="24"/>
          <w:szCs w:val="24"/>
          <w:lang w:eastAsia="en-US"/>
        </w:rPr>
      </w:pPr>
    </w:p>
    <w:p w14:paraId="196746A4" w14:textId="77777777" w:rsidR="003A7A71" w:rsidRDefault="003A7A71" w:rsidP="00F0183E">
      <w:pPr>
        <w:jc w:val="center"/>
        <w:rPr>
          <w:rFonts w:ascii="Century Gothic" w:hAnsi="Century Gothic"/>
          <w:b/>
          <w:sz w:val="24"/>
          <w:szCs w:val="24"/>
          <w:lang w:eastAsia="en-US"/>
        </w:rPr>
      </w:pPr>
    </w:p>
    <w:p w14:paraId="2A0DCA1C" w14:textId="77777777" w:rsidR="003A7A71" w:rsidRDefault="003A7A71" w:rsidP="00F0183E">
      <w:pPr>
        <w:jc w:val="center"/>
        <w:rPr>
          <w:rFonts w:ascii="Century Gothic" w:hAnsi="Century Gothic"/>
          <w:b/>
          <w:sz w:val="24"/>
          <w:szCs w:val="24"/>
          <w:lang w:eastAsia="en-US"/>
        </w:rPr>
      </w:pPr>
    </w:p>
    <w:p w14:paraId="6E0F676A" w14:textId="77777777" w:rsidR="003A7A71" w:rsidRDefault="003A7A71" w:rsidP="00F0183E">
      <w:pPr>
        <w:jc w:val="center"/>
        <w:rPr>
          <w:rFonts w:ascii="Century Gothic" w:hAnsi="Century Gothic"/>
          <w:b/>
          <w:sz w:val="24"/>
          <w:szCs w:val="24"/>
          <w:lang w:eastAsia="en-US"/>
        </w:rPr>
      </w:pPr>
    </w:p>
    <w:p w14:paraId="5FFF4624" w14:textId="77777777" w:rsidR="003A7A71" w:rsidRDefault="003A7A71" w:rsidP="00F0183E">
      <w:pPr>
        <w:jc w:val="center"/>
        <w:rPr>
          <w:rFonts w:ascii="Century Gothic" w:hAnsi="Century Gothic"/>
          <w:b/>
          <w:sz w:val="24"/>
          <w:szCs w:val="24"/>
          <w:lang w:eastAsia="en-US"/>
        </w:rPr>
      </w:pPr>
    </w:p>
    <w:p w14:paraId="5F32BE00" w14:textId="77777777" w:rsidR="003A7A71" w:rsidRDefault="003A7A71" w:rsidP="00F0183E">
      <w:pPr>
        <w:jc w:val="center"/>
        <w:rPr>
          <w:rFonts w:ascii="Century Gothic" w:hAnsi="Century Gothic"/>
          <w:b/>
          <w:sz w:val="24"/>
          <w:szCs w:val="24"/>
          <w:lang w:eastAsia="en-US"/>
        </w:rPr>
      </w:pPr>
    </w:p>
    <w:p w14:paraId="38AFE78F" w14:textId="77777777" w:rsidR="003A7A71" w:rsidRDefault="003A7A71" w:rsidP="00F0183E">
      <w:pPr>
        <w:jc w:val="center"/>
        <w:rPr>
          <w:rFonts w:ascii="Century Gothic" w:hAnsi="Century Gothic"/>
          <w:b/>
          <w:sz w:val="24"/>
          <w:szCs w:val="24"/>
          <w:lang w:eastAsia="en-US"/>
        </w:rPr>
      </w:pPr>
    </w:p>
    <w:p w14:paraId="4F531F75" w14:textId="77777777" w:rsidR="003A7A71" w:rsidRDefault="003A7A71" w:rsidP="00F0183E">
      <w:pPr>
        <w:jc w:val="center"/>
        <w:rPr>
          <w:rFonts w:ascii="Century Gothic" w:hAnsi="Century Gothic"/>
          <w:b/>
          <w:sz w:val="24"/>
          <w:szCs w:val="24"/>
          <w:lang w:eastAsia="en-US"/>
        </w:rPr>
      </w:pPr>
    </w:p>
    <w:p w14:paraId="42EAA26C" w14:textId="77777777" w:rsidR="003A7A71" w:rsidRDefault="003A7A71" w:rsidP="00F0183E">
      <w:pPr>
        <w:jc w:val="center"/>
        <w:rPr>
          <w:rFonts w:ascii="Century Gothic" w:hAnsi="Century Gothic"/>
          <w:b/>
          <w:sz w:val="24"/>
          <w:szCs w:val="24"/>
          <w:lang w:eastAsia="en-US"/>
        </w:rPr>
      </w:pPr>
    </w:p>
    <w:p w14:paraId="3E65D7AF" w14:textId="77777777" w:rsidR="003A7A71" w:rsidRDefault="003A7A71" w:rsidP="00F0183E">
      <w:pPr>
        <w:jc w:val="center"/>
        <w:rPr>
          <w:rFonts w:ascii="Century Gothic" w:hAnsi="Century Gothic"/>
          <w:b/>
          <w:sz w:val="24"/>
          <w:szCs w:val="24"/>
          <w:lang w:eastAsia="en-US"/>
        </w:rPr>
      </w:pPr>
    </w:p>
    <w:p w14:paraId="6410353B" w14:textId="77777777" w:rsidR="003A7A71" w:rsidRDefault="003A7A71" w:rsidP="00F0183E">
      <w:pPr>
        <w:jc w:val="center"/>
        <w:rPr>
          <w:rFonts w:ascii="Century Gothic" w:hAnsi="Century Gothic"/>
          <w:b/>
          <w:sz w:val="24"/>
          <w:szCs w:val="24"/>
          <w:lang w:eastAsia="en-US"/>
        </w:rPr>
      </w:pPr>
    </w:p>
    <w:p w14:paraId="5CD6FE69" w14:textId="77777777" w:rsidR="003A7A71" w:rsidRDefault="003A7A71" w:rsidP="00F0183E">
      <w:pPr>
        <w:jc w:val="center"/>
        <w:rPr>
          <w:rFonts w:ascii="Century Gothic" w:hAnsi="Century Gothic"/>
          <w:b/>
          <w:sz w:val="24"/>
          <w:szCs w:val="24"/>
          <w:lang w:eastAsia="en-US"/>
        </w:rPr>
      </w:pPr>
    </w:p>
    <w:p w14:paraId="3EEAE427" w14:textId="77777777" w:rsidR="003A7A71" w:rsidRDefault="003A7A71" w:rsidP="00F0183E">
      <w:pPr>
        <w:jc w:val="center"/>
        <w:rPr>
          <w:rFonts w:ascii="Century Gothic" w:hAnsi="Century Gothic"/>
          <w:b/>
          <w:sz w:val="24"/>
          <w:szCs w:val="24"/>
          <w:lang w:eastAsia="en-US"/>
        </w:rPr>
      </w:pPr>
    </w:p>
    <w:p w14:paraId="543F761F" w14:textId="77777777" w:rsidR="003A7A71" w:rsidRDefault="003A7A71" w:rsidP="00F0183E">
      <w:pPr>
        <w:jc w:val="center"/>
        <w:rPr>
          <w:rFonts w:ascii="Century Gothic" w:hAnsi="Century Gothic"/>
          <w:b/>
          <w:sz w:val="24"/>
          <w:szCs w:val="24"/>
          <w:lang w:eastAsia="en-US"/>
        </w:rPr>
      </w:pPr>
    </w:p>
    <w:p w14:paraId="21A367D1" w14:textId="77777777" w:rsidR="003A7A71" w:rsidRDefault="003A7A71" w:rsidP="00F0183E">
      <w:pPr>
        <w:jc w:val="center"/>
        <w:rPr>
          <w:rFonts w:ascii="Century Gothic" w:hAnsi="Century Gothic"/>
          <w:b/>
          <w:sz w:val="24"/>
          <w:szCs w:val="24"/>
          <w:lang w:eastAsia="en-US"/>
        </w:rPr>
      </w:pPr>
    </w:p>
    <w:p w14:paraId="14D28DA0" w14:textId="77777777" w:rsidR="003A7A71" w:rsidRDefault="003A7A71" w:rsidP="00F0183E">
      <w:pPr>
        <w:jc w:val="center"/>
        <w:rPr>
          <w:rFonts w:ascii="Century Gothic" w:hAnsi="Century Gothic"/>
          <w:b/>
          <w:sz w:val="24"/>
          <w:szCs w:val="24"/>
          <w:lang w:eastAsia="en-US"/>
        </w:rPr>
      </w:pPr>
    </w:p>
    <w:p w14:paraId="6C8FFEA6" w14:textId="77777777" w:rsidR="003A7A71" w:rsidRDefault="003A7A71" w:rsidP="00F0183E">
      <w:pPr>
        <w:jc w:val="center"/>
        <w:rPr>
          <w:rFonts w:ascii="Century Gothic" w:hAnsi="Century Gothic"/>
          <w:b/>
          <w:sz w:val="24"/>
          <w:szCs w:val="24"/>
          <w:lang w:eastAsia="en-US"/>
        </w:rPr>
      </w:pPr>
    </w:p>
    <w:p w14:paraId="6B292A1A" w14:textId="77777777" w:rsidR="003A7A71" w:rsidRDefault="003A7A71" w:rsidP="00F0183E">
      <w:pPr>
        <w:jc w:val="center"/>
        <w:rPr>
          <w:rFonts w:ascii="Century Gothic" w:hAnsi="Century Gothic"/>
          <w:b/>
          <w:sz w:val="24"/>
          <w:szCs w:val="24"/>
          <w:lang w:eastAsia="en-US"/>
        </w:rPr>
      </w:pPr>
    </w:p>
    <w:p w14:paraId="254114C5" w14:textId="77777777" w:rsidR="003A7A71" w:rsidRDefault="003A7A71" w:rsidP="00F0183E">
      <w:pPr>
        <w:jc w:val="center"/>
        <w:rPr>
          <w:rFonts w:ascii="Century Gothic" w:hAnsi="Century Gothic"/>
          <w:b/>
          <w:sz w:val="24"/>
          <w:szCs w:val="24"/>
          <w:lang w:eastAsia="en-US"/>
        </w:rPr>
      </w:pPr>
    </w:p>
    <w:p w14:paraId="4CC67DA4" w14:textId="77777777" w:rsidR="003A7A71" w:rsidRDefault="003A7A71" w:rsidP="00F0183E">
      <w:pPr>
        <w:jc w:val="center"/>
        <w:rPr>
          <w:rFonts w:ascii="Century Gothic" w:hAnsi="Century Gothic"/>
          <w:b/>
          <w:sz w:val="24"/>
          <w:szCs w:val="24"/>
          <w:lang w:eastAsia="en-US"/>
        </w:rPr>
      </w:pPr>
    </w:p>
    <w:p w14:paraId="75CEDFA1" w14:textId="77777777" w:rsidR="003A7A71" w:rsidRDefault="003A7A71" w:rsidP="00F0183E">
      <w:pPr>
        <w:jc w:val="center"/>
        <w:rPr>
          <w:rFonts w:ascii="Century Gothic" w:hAnsi="Century Gothic"/>
          <w:b/>
          <w:sz w:val="24"/>
          <w:szCs w:val="24"/>
          <w:lang w:eastAsia="en-US"/>
        </w:rPr>
      </w:pPr>
    </w:p>
    <w:p w14:paraId="1C6628A3" w14:textId="77777777" w:rsidR="003A7A71" w:rsidRDefault="003A7A71" w:rsidP="00F0183E">
      <w:pPr>
        <w:jc w:val="center"/>
        <w:rPr>
          <w:rFonts w:ascii="Century Gothic" w:hAnsi="Century Gothic"/>
          <w:b/>
          <w:sz w:val="24"/>
          <w:szCs w:val="24"/>
          <w:lang w:eastAsia="en-US"/>
        </w:rPr>
      </w:pPr>
    </w:p>
    <w:p w14:paraId="1631C684" w14:textId="77777777" w:rsidR="003A7A71" w:rsidRDefault="003A7A71" w:rsidP="00F0183E">
      <w:pPr>
        <w:jc w:val="center"/>
        <w:rPr>
          <w:rFonts w:ascii="Century Gothic" w:hAnsi="Century Gothic"/>
          <w:b/>
          <w:sz w:val="24"/>
          <w:szCs w:val="24"/>
          <w:lang w:eastAsia="en-US"/>
        </w:rPr>
      </w:pPr>
    </w:p>
    <w:p w14:paraId="0E996C81" w14:textId="77777777" w:rsidR="009C553B" w:rsidRPr="00107117" w:rsidRDefault="009C553B" w:rsidP="00F0183E">
      <w:pPr>
        <w:jc w:val="center"/>
        <w:rPr>
          <w:rFonts w:ascii="Century Gothic" w:hAnsi="Century Gothic"/>
          <w:b/>
          <w:sz w:val="24"/>
          <w:szCs w:val="24"/>
          <w:lang w:eastAsia="en-US"/>
        </w:rPr>
      </w:pPr>
      <w:r w:rsidRPr="00107117">
        <w:rPr>
          <w:rFonts w:ascii="Century Gothic" w:hAnsi="Century Gothic"/>
          <w:b/>
          <w:sz w:val="24"/>
          <w:szCs w:val="24"/>
          <w:lang w:eastAsia="en-US"/>
        </w:rPr>
        <w:lastRenderedPageBreak/>
        <w:t xml:space="preserve">Improving access to the physical environment of </w:t>
      </w:r>
      <w:r w:rsidR="00EA6762">
        <w:rPr>
          <w:rFonts w:ascii="Century Gothic" w:hAnsi="Century Gothic"/>
          <w:b/>
          <w:sz w:val="24"/>
          <w:szCs w:val="24"/>
          <w:lang w:eastAsia="en-US"/>
        </w:rPr>
        <w:t>the S</w:t>
      </w:r>
      <w:r w:rsidRPr="00107117">
        <w:rPr>
          <w:rFonts w:ascii="Century Gothic" w:hAnsi="Century Gothic"/>
          <w:b/>
          <w:sz w:val="24"/>
          <w:szCs w:val="24"/>
          <w:lang w:eastAsia="en-US"/>
        </w:rPr>
        <w:t>chool</w:t>
      </w:r>
    </w:p>
    <w:p w14:paraId="2EE44D55" w14:textId="77777777" w:rsidR="00E4209B" w:rsidRPr="00107117" w:rsidRDefault="00E4209B" w:rsidP="009C553B">
      <w:pPr>
        <w:rPr>
          <w:rFonts w:ascii="Century Gothic" w:hAnsi="Century Gothic"/>
          <w:sz w:val="24"/>
          <w:szCs w:val="24"/>
          <w:lang w:eastAsia="en-US"/>
        </w:rPr>
      </w:pPr>
    </w:p>
    <w:tbl>
      <w:tblPr>
        <w:tblStyle w:val="TableGrid"/>
        <w:tblpPr w:leftFromText="180" w:rightFromText="180" w:vertAnchor="text" w:tblpY="1"/>
        <w:tblOverlap w:val="never"/>
        <w:tblW w:w="0" w:type="auto"/>
        <w:tblLook w:val="04A0" w:firstRow="1" w:lastRow="0" w:firstColumn="1" w:lastColumn="0" w:noHBand="0" w:noVBand="1"/>
      </w:tblPr>
      <w:tblGrid>
        <w:gridCol w:w="3460"/>
        <w:gridCol w:w="3345"/>
        <w:gridCol w:w="2269"/>
        <w:gridCol w:w="2358"/>
        <w:gridCol w:w="3696"/>
      </w:tblGrid>
      <w:tr w:rsidR="00E4209B" w:rsidRPr="00107117" w14:paraId="7B2C3447" w14:textId="77777777" w:rsidTr="00440AD1">
        <w:tc>
          <w:tcPr>
            <w:tcW w:w="3510" w:type="dxa"/>
            <w:shd w:val="clear" w:color="auto" w:fill="C6D9F1" w:themeFill="text2" w:themeFillTint="33"/>
          </w:tcPr>
          <w:p w14:paraId="07777FC3"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 xml:space="preserve">Target </w:t>
            </w:r>
          </w:p>
        </w:tc>
        <w:tc>
          <w:tcPr>
            <w:tcW w:w="3402" w:type="dxa"/>
            <w:shd w:val="clear" w:color="auto" w:fill="C6D9F1" w:themeFill="text2" w:themeFillTint="33"/>
          </w:tcPr>
          <w:p w14:paraId="0E6D1311"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 xml:space="preserve">Strategies </w:t>
            </w:r>
          </w:p>
        </w:tc>
        <w:tc>
          <w:tcPr>
            <w:tcW w:w="2300" w:type="dxa"/>
            <w:shd w:val="clear" w:color="auto" w:fill="C6D9F1" w:themeFill="text2" w:themeFillTint="33"/>
          </w:tcPr>
          <w:p w14:paraId="098121A3"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Timescale</w:t>
            </w:r>
          </w:p>
          <w:p w14:paraId="39F40F01" w14:textId="77777777" w:rsidR="00E4209B" w:rsidRPr="00107117" w:rsidRDefault="00E4209B" w:rsidP="002A7843">
            <w:pPr>
              <w:rPr>
                <w:rFonts w:ascii="Century Gothic" w:hAnsi="Century Gothic"/>
                <w:sz w:val="24"/>
                <w:szCs w:val="24"/>
                <w:lang w:eastAsia="en-US"/>
              </w:rPr>
            </w:pPr>
          </w:p>
          <w:p w14:paraId="62F07A52" w14:textId="77777777" w:rsidR="00E4209B" w:rsidRPr="00107117" w:rsidRDefault="00E4209B" w:rsidP="002A7843">
            <w:pPr>
              <w:rPr>
                <w:rFonts w:ascii="Century Gothic" w:hAnsi="Century Gothic"/>
                <w:sz w:val="24"/>
                <w:szCs w:val="24"/>
                <w:lang w:eastAsia="en-US"/>
              </w:rPr>
            </w:pPr>
          </w:p>
        </w:tc>
        <w:tc>
          <w:tcPr>
            <w:tcW w:w="2378" w:type="dxa"/>
            <w:shd w:val="clear" w:color="auto" w:fill="C6D9F1" w:themeFill="text2" w:themeFillTint="33"/>
          </w:tcPr>
          <w:p w14:paraId="3E917747"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 xml:space="preserve">Responsibility </w:t>
            </w:r>
          </w:p>
        </w:tc>
        <w:tc>
          <w:tcPr>
            <w:tcW w:w="3764" w:type="dxa"/>
            <w:shd w:val="clear" w:color="auto" w:fill="C6D9F1" w:themeFill="text2" w:themeFillTint="33"/>
          </w:tcPr>
          <w:p w14:paraId="6D99B050"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Success criteria</w:t>
            </w:r>
          </w:p>
          <w:p w14:paraId="3C0DDEE1" w14:textId="77777777" w:rsidR="00E4209B" w:rsidRPr="00107117" w:rsidRDefault="00E4209B" w:rsidP="002A7843">
            <w:pPr>
              <w:rPr>
                <w:rFonts w:ascii="Century Gothic" w:hAnsi="Century Gothic"/>
                <w:sz w:val="24"/>
                <w:szCs w:val="24"/>
                <w:lang w:eastAsia="en-US"/>
              </w:rPr>
            </w:pPr>
          </w:p>
        </w:tc>
      </w:tr>
      <w:tr w:rsidR="00E4209B" w:rsidRPr="00107117" w14:paraId="3B24F6E3" w14:textId="77777777" w:rsidTr="00F0183E">
        <w:tc>
          <w:tcPr>
            <w:tcW w:w="3510" w:type="dxa"/>
          </w:tcPr>
          <w:p w14:paraId="69DE8020"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To be aware of the</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access needs of</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disabled children,</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staff, governors</w:t>
            </w:r>
            <w:r w:rsidR="00D671BA">
              <w:rPr>
                <w:rFonts w:ascii="Century Gothic" w:hAnsi="Century Gothic"/>
                <w:sz w:val="24"/>
                <w:szCs w:val="24"/>
                <w:lang w:eastAsia="en-US"/>
              </w:rPr>
              <w:t xml:space="preserve"> and parents/</w:t>
            </w:r>
            <w:proofErr w:type="spellStart"/>
            <w:r w:rsidRPr="00107117">
              <w:rPr>
                <w:rFonts w:ascii="Century Gothic" w:hAnsi="Century Gothic"/>
                <w:sz w:val="24"/>
                <w:szCs w:val="24"/>
                <w:lang w:eastAsia="en-US"/>
              </w:rPr>
              <w:t>carer</w:t>
            </w:r>
            <w:r w:rsidR="00D671BA">
              <w:rPr>
                <w:rFonts w:ascii="Century Gothic" w:hAnsi="Century Gothic"/>
                <w:sz w:val="24"/>
                <w:szCs w:val="24"/>
                <w:lang w:eastAsia="en-US"/>
              </w:rPr>
              <w:t>s</w:t>
            </w:r>
            <w:proofErr w:type="spellEnd"/>
            <w:r w:rsidR="00D671BA">
              <w:rPr>
                <w:rFonts w:ascii="Century Gothic" w:hAnsi="Century Gothic"/>
                <w:sz w:val="24"/>
                <w:szCs w:val="24"/>
                <w:lang w:eastAsia="en-US"/>
              </w:rPr>
              <w:t xml:space="preserve"> of</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disabled children</w:t>
            </w:r>
            <w:r w:rsidR="0018364F">
              <w:rPr>
                <w:rFonts w:ascii="Century Gothic" w:hAnsi="Century Gothic"/>
                <w:sz w:val="24"/>
                <w:szCs w:val="24"/>
                <w:lang w:eastAsia="en-US"/>
              </w:rPr>
              <w:t>.</w:t>
            </w:r>
          </w:p>
          <w:p w14:paraId="17E6410A" w14:textId="77777777" w:rsidR="00F0183E" w:rsidRPr="00107117" w:rsidRDefault="00F0183E" w:rsidP="002A7843">
            <w:pPr>
              <w:rPr>
                <w:rFonts w:ascii="Century Gothic" w:hAnsi="Century Gothic"/>
                <w:sz w:val="24"/>
                <w:szCs w:val="24"/>
                <w:lang w:eastAsia="en-US"/>
              </w:rPr>
            </w:pPr>
          </w:p>
        </w:tc>
        <w:tc>
          <w:tcPr>
            <w:tcW w:w="3402" w:type="dxa"/>
          </w:tcPr>
          <w:p w14:paraId="7759E84F" w14:textId="77777777" w:rsidR="0018364F"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Where necessary</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create access</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plans for individual</w:t>
            </w:r>
            <w:r w:rsidR="0018364F">
              <w:rPr>
                <w:rFonts w:ascii="Century Gothic" w:hAnsi="Century Gothic"/>
                <w:sz w:val="24"/>
                <w:szCs w:val="24"/>
                <w:lang w:eastAsia="en-US"/>
              </w:rPr>
              <w:t>s.</w:t>
            </w:r>
          </w:p>
          <w:p w14:paraId="4F320A12" w14:textId="77777777" w:rsidR="00E4209B" w:rsidRPr="00107117" w:rsidRDefault="00E4209B" w:rsidP="002A7843">
            <w:pPr>
              <w:rPr>
                <w:rFonts w:ascii="Century Gothic" w:hAnsi="Century Gothic"/>
                <w:sz w:val="24"/>
                <w:szCs w:val="24"/>
                <w:lang w:eastAsia="en-US"/>
              </w:rPr>
            </w:pPr>
          </w:p>
        </w:tc>
        <w:tc>
          <w:tcPr>
            <w:tcW w:w="2300" w:type="dxa"/>
          </w:tcPr>
          <w:p w14:paraId="4DB9399E"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As needed</w:t>
            </w:r>
          </w:p>
        </w:tc>
        <w:tc>
          <w:tcPr>
            <w:tcW w:w="2378" w:type="dxa"/>
          </w:tcPr>
          <w:p w14:paraId="55E43D83" w14:textId="77777777" w:rsidR="00E4209B" w:rsidRPr="00107117" w:rsidRDefault="0018364F" w:rsidP="002A7843">
            <w:pPr>
              <w:rPr>
                <w:rFonts w:ascii="Century Gothic" w:hAnsi="Century Gothic"/>
                <w:sz w:val="24"/>
                <w:szCs w:val="24"/>
                <w:lang w:eastAsia="en-US"/>
              </w:rPr>
            </w:pPr>
            <w:r>
              <w:rPr>
                <w:rFonts w:ascii="Century Gothic" w:hAnsi="Century Gothic"/>
                <w:sz w:val="24"/>
                <w:szCs w:val="24"/>
                <w:lang w:eastAsia="en-US"/>
              </w:rPr>
              <w:t>Head</w:t>
            </w:r>
            <w:r w:rsidR="00520AD2">
              <w:rPr>
                <w:rFonts w:ascii="Century Gothic" w:hAnsi="Century Gothic"/>
                <w:sz w:val="24"/>
                <w:szCs w:val="24"/>
                <w:lang w:eastAsia="en-US"/>
              </w:rPr>
              <w:t>teacher</w:t>
            </w:r>
          </w:p>
          <w:p w14:paraId="30189FA2"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SEN</w:t>
            </w:r>
            <w:r w:rsidR="00520AD2">
              <w:rPr>
                <w:rFonts w:ascii="Century Gothic" w:hAnsi="Century Gothic"/>
                <w:sz w:val="24"/>
                <w:szCs w:val="24"/>
                <w:lang w:eastAsia="en-US"/>
              </w:rPr>
              <w:t>D</w:t>
            </w:r>
            <w:r w:rsidRPr="00107117">
              <w:rPr>
                <w:rFonts w:ascii="Century Gothic" w:hAnsi="Century Gothic"/>
                <w:sz w:val="24"/>
                <w:szCs w:val="24"/>
                <w:lang w:eastAsia="en-US"/>
              </w:rPr>
              <w:t>Co</w:t>
            </w:r>
          </w:p>
          <w:p w14:paraId="3BB0E9E9" w14:textId="77777777" w:rsidR="00E4209B" w:rsidRPr="00107117" w:rsidRDefault="00E4209B" w:rsidP="002A7843">
            <w:pPr>
              <w:rPr>
                <w:rFonts w:ascii="Century Gothic" w:hAnsi="Century Gothic"/>
                <w:sz w:val="24"/>
                <w:szCs w:val="24"/>
                <w:lang w:eastAsia="en-US"/>
              </w:rPr>
            </w:pPr>
          </w:p>
        </w:tc>
        <w:tc>
          <w:tcPr>
            <w:tcW w:w="3764" w:type="dxa"/>
          </w:tcPr>
          <w:p w14:paraId="0D0A643E" w14:textId="77777777" w:rsidR="00E4209B" w:rsidRPr="00107117" w:rsidRDefault="00E4209B" w:rsidP="002A7843">
            <w:pPr>
              <w:rPr>
                <w:rFonts w:ascii="Century Gothic" w:hAnsi="Century Gothic"/>
                <w:sz w:val="24"/>
                <w:szCs w:val="24"/>
                <w:lang w:eastAsia="en-US"/>
              </w:rPr>
            </w:pPr>
            <w:r w:rsidRPr="00107117">
              <w:rPr>
                <w:rFonts w:ascii="Century Gothic" w:hAnsi="Century Gothic"/>
                <w:sz w:val="24"/>
                <w:szCs w:val="24"/>
                <w:lang w:eastAsia="en-US"/>
              </w:rPr>
              <w:t>All needs are met.</w:t>
            </w:r>
          </w:p>
          <w:p w14:paraId="62B454C5" w14:textId="77777777" w:rsidR="00E4209B" w:rsidRPr="00107117" w:rsidRDefault="00E4209B" w:rsidP="002A7843">
            <w:pPr>
              <w:rPr>
                <w:rFonts w:ascii="Century Gothic" w:hAnsi="Century Gothic"/>
                <w:sz w:val="24"/>
                <w:szCs w:val="24"/>
                <w:lang w:eastAsia="en-US"/>
              </w:rPr>
            </w:pPr>
          </w:p>
        </w:tc>
      </w:tr>
      <w:tr w:rsidR="00E4209B" w:rsidRPr="00107117" w14:paraId="26D3F224" w14:textId="77777777" w:rsidTr="00F0183E">
        <w:tc>
          <w:tcPr>
            <w:tcW w:w="3510" w:type="dxa"/>
          </w:tcPr>
          <w:p w14:paraId="14203CD5"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To ensure that the</w:t>
            </w:r>
          </w:p>
          <w:p w14:paraId="33CA6D1B" w14:textId="53EC123D" w:rsidR="00E4209B"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Accessibility Plan</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 xml:space="preserve">becomes </w:t>
            </w:r>
            <w:proofErr w:type="gramStart"/>
            <w:r w:rsidRPr="00107117">
              <w:rPr>
                <w:rFonts w:ascii="Century Gothic" w:hAnsi="Century Gothic"/>
                <w:sz w:val="24"/>
                <w:szCs w:val="24"/>
                <w:lang w:eastAsia="en-US"/>
              </w:rPr>
              <w:t>an</w:t>
            </w:r>
            <w:proofErr w:type="gramEnd"/>
            <w:r w:rsidR="001735F1">
              <w:rPr>
                <w:rFonts w:ascii="Century Gothic" w:hAnsi="Century Gothic"/>
                <w:sz w:val="24"/>
                <w:szCs w:val="24"/>
                <w:lang w:eastAsia="en-US"/>
              </w:rPr>
              <w:t xml:space="preserve"> </w:t>
            </w:r>
            <w:r w:rsidR="001735F1" w:rsidRPr="002F2B54">
              <w:rPr>
                <w:rFonts w:ascii="Century Gothic" w:hAnsi="Century Gothic"/>
                <w:sz w:val="24"/>
                <w:szCs w:val="24"/>
                <w:lang w:eastAsia="en-US"/>
              </w:rPr>
              <w:t>regular</w:t>
            </w:r>
            <w:r w:rsidRPr="00107117">
              <w:rPr>
                <w:rFonts w:ascii="Century Gothic" w:hAnsi="Century Gothic"/>
                <w:sz w:val="24"/>
                <w:szCs w:val="24"/>
                <w:lang w:eastAsia="en-US"/>
              </w:rPr>
              <w:t xml:space="preserve"> agenda</w:t>
            </w:r>
            <w:r w:rsidR="00F0183E" w:rsidRPr="00107117">
              <w:rPr>
                <w:rFonts w:ascii="Century Gothic" w:hAnsi="Century Gothic"/>
                <w:sz w:val="24"/>
                <w:szCs w:val="24"/>
                <w:lang w:eastAsia="en-US"/>
              </w:rPr>
              <w:t xml:space="preserve"> i</w:t>
            </w:r>
            <w:r w:rsidRPr="00107117">
              <w:rPr>
                <w:rFonts w:ascii="Century Gothic" w:hAnsi="Century Gothic"/>
                <w:sz w:val="24"/>
                <w:szCs w:val="24"/>
                <w:lang w:eastAsia="en-US"/>
              </w:rPr>
              <w:t>tem at FGB Meetings.</w:t>
            </w:r>
          </w:p>
          <w:p w14:paraId="77C86159" w14:textId="77777777" w:rsidR="00F0183E" w:rsidRPr="00107117" w:rsidRDefault="00F0183E" w:rsidP="002A7843">
            <w:pPr>
              <w:rPr>
                <w:rFonts w:ascii="Century Gothic" w:hAnsi="Century Gothic"/>
                <w:sz w:val="24"/>
                <w:szCs w:val="24"/>
                <w:lang w:eastAsia="en-US"/>
              </w:rPr>
            </w:pPr>
          </w:p>
        </w:tc>
        <w:tc>
          <w:tcPr>
            <w:tcW w:w="3402" w:type="dxa"/>
          </w:tcPr>
          <w:p w14:paraId="5D4B8A8B"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Accessibility Plan</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regularly reviewed</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and updated.</w:t>
            </w:r>
          </w:p>
          <w:p w14:paraId="360ED009" w14:textId="77777777" w:rsidR="00E4209B" w:rsidRPr="00107117" w:rsidRDefault="00E4209B" w:rsidP="002A7843">
            <w:pPr>
              <w:rPr>
                <w:rFonts w:ascii="Century Gothic" w:hAnsi="Century Gothic"/>
                <w:sz w:val="24"/>
                <w:szCs w:val="24"/>
                <w:lang w:eastAsia="en-US"/>
              </w:rPr>
            </w:pPr>
          </w:p>
        </w:tc>
        <w:tc>
          <w:tcPr>
            <w:tcW w:w="2300" w:type="dxa"/>
          </w:tcPr>
          <w:p w14:paraId="714FC56E" w14:textId="2BD8CE96" w:rsidR="00E4209B" w:rsidRPr="00107117" w:rsidRDefault="001735F1" w:rsidP="002A7843">
            <w:pPr>
              <w:rPr>
                <w:rFonts w:ascii="Century Gothic" w:hAnsi="Century Gothic"/>
                <w:sz w:val="24"/>
                <w:szCs w:val="24"/>
                <w:lang w:eastAsia="en-US"/>
              </w:rPr>
            </w:pPr>
            <w:r w:rsidRPr="002F2B54">
              <w:rPr>
                <w:rFonts w:ascii="Century Gothic" w:hAnsi="Century Gothic"/>
                <w:sz w:val="24"/>
                <w:szCs w:val="24"/>
                <w:lang w:eastAsia="en-US"/>
              </w:rPr>
              <w:t>At least 3 yearly</w:t>
            </w:r>
          </w:p>
        </w:tc>
        <w:tc>
          <w:tcPr>
            <w:tcW w:w="2378" w:type="dxa"/>
          </w:tcPr>
          <w:p w14:paraId="1C55F6D6"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Clerk to</w:t>
            </w:r>
            <w:r w:rsidR="0018364F">
              <w:rPr>
                <w:rFonts w:ascii="Century Gothic" w:hAnsi="Century Gothic"/>
                <w:sz w:val="24"/>
                <w:szCs w:val="24"/>
                <w:lang w:eastAsia="en-US"/>
              </w:rPr>
              <w:t xml:space="preserve"> the</w:t>
            </w:r>
          </w:p>
          <w:p w14:paraId="28EB3C8C" w14:textId="77777777" w:rsidR="002A7843" w:rsidRPr="00107117" w:rsidRDefault="00520AD2" w:rsidP="002A7843">
            <w:pPr>
              <w:rPr>
                <w:rFonts w:ascii="Century Gothic" w:hAnsi="Century Gothic"/>
                <w:sz w:val="24"/>
                <w:szCs w:val="24"/>
                <w:lang w:eastAsia="en-US"/>
              </w:rPr>
            </w:pPr>
            <w:r>
              <w:rPr>
                <w:rFonts w:ascii="Century Gothic" w:hAnsi="Century Gothic"/>
                <w:sz w:val="24"/>
                <w:szCs w:val="24"/>
                <w:lang w:eastAsia="en-US"/>
              </w:rPr>
              <w:t>G</w:t>
            </w:r>
            <w:r w:rsidR="002A7843" w:rsidRPr="00107117">
              <w:rPr>
                <w:rFonts w:ascii="Century Gothic" w:hAnsi="Century Gothic"/>
                <w:sz w:val="24"/>
                <w:szCs w:val="24"/>
                <w:lang w:eastAsia="en-US"/>
              </w:rPr>
              <w:t>overnors</w:t>
            </w:r>
          </w:p>
          <w:p w14:paraId="637E814D" w14:textId="77777777" w:rsidR="00E4209B" w:rsidRPr="00107117" w:rsidRDefault="00E4209B" w:rsidP="002A7843">
            <w:pPr>
              <w:rPr>
                <w:rFonts w:ascii="Century Gothic" w:hAnsi="Century Gothic"/>
                <w:sz w:val="24"/>
                <w:szCs w:val="24"/>
                <w:lang w:eastAsia="en-US"/>
              </w:rPr>
            </w:pPr>
          </w:p>
        </w:tc>
        <w:tc>
          <w:tcPr>
            <w:tcW w:w="3764" w:type="dxa"/>
          </w:tcPr>
          <w:p w14:paraId="07335AE4"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Site accessible to all.</w:t>
            </w:r>
          </w:p>
          <w:p w14:paraId="5832903A" w14:textId="77777777" w:rsidR="00E4209B" w:rsidRPr="00107117" w:rsidRDefault="00E4209B" w:rsidP="002A7843">
            <w:pPr>
              <w:rPr>
                <w:rFonts w:ascii="Century Gothic" w:hAnsi="Century Gothic"/>
                <w:sz w:val="24"/>
                <w:szCs w:val="24"/>
                <w:lang w:eastAsia="en-US"/>
              </w:rPr>
            </w:pPr>
          </w:p>
        </w:tc>
      </w:tr>
      <w:tr w:rsidR="00E4209B" w:rsidRPr="00107117" w14:paraId="7CB955C6" w14:textId="77777777" w:rsidTr="00F0183E">
        <w:tc>
          <w:tcPr>
            <w:tcW w:w="3510" w:type="dxa"/>
          </w:tcPr>
          <w:p w14:paraId="2BFD063A"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Clear</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signage and</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safe access</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for visually</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impaired people</w:t>
            </w:r>
            <w:r w:rsidR="0018364F">
              <w:rPr>
                <w:rFonts w:ascii="Century Gothic" w:hAnsi="Century Gothic"/>
                <w:sz w:val="24"/>
                <w:szCs w:val="24"/>
                <w:lang w:eastAsia="en-US"/>
              </w:rPr>
              <w:t>.</w:t>
            </w:r>
          </w:p>
          <w:p w14:paraId="24E4ACEC" w14:textId="77777777" w:rsidR="00E4209B" w:rsidRPr="00107117" w:rsidRDefault="00E4209B" w:rsidP="002A7843">
            <w:pPr>
              <w:rPr>
                <w:rFonts w:ascii="Century Gothic" w:hAnsi="Century Gothic"/>
                <w:sz w:val="24"/>
                <w:szCs w:val="24"/>
                <w:lang w:eastAsia="en-US"/>
              </w:rPr>
            </w:pPr>
          </w:p>
        </w:tc>
        <w:tc>
          <w:tcPr>
            <w:tcW w:w="3402" w:type="dxa"/>
          </w:tcPr>
          <w:p w14:paraId="73CAA901"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Check condition of</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yellow paint on</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step edges</w:t>
            </w:r>
            <w:r w:rsidR="0018364F">
              <w:rPr>
                <w:rFonts w:ascii="Century Gothic" w:hAnsi="Century Gothic"/>
                <w:sz w:val="24"/>
                <w:szCs w:val="24"/>
                <w:lang w:eastAsia="en-US"/>
              </w:rPr>
              <w:t>.</w:t>
            </w:r>
          </w:p>
          <w:p w14:paraId="40C2924F"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Check exterior</w:t>
            </w:r>
            <w:r w:rsidR="00F0183E" w:rsidRPr="00107117">
              <w:rPr>
                <w:rFonts w:ascii="Century Gothic" w:hAnsi="Century Gothic"/>
                <w:sz w:val="24"/>
                <w:szCs w:val="24"/>
                <w:lang w:eastAsia="en-US"/>
              </w:rPr>
              <w:t xml:space="preserve"> l</w:t>
            </w:r>
            <w:r w:rsidRPr="00107117">
              <w:rPr>
                <w:rFonts w:ascii="Century Gothic" w:hAnsi="Century Gothic"/>
                <w:sz w:val="24"/>
                <w:szCs w:val="24"/>
                <w:lang w:eastAsia="en-US"/>
              </w:rPr>
              <w:t>ighting is working</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on a regular basis</w:t>
            </w:r>
            <w:r w:rsidR="0018364F">
              <w:rPr>
                <w:rFonts w:ascii="Century Gothic" w:hAnsi="Century Gothic"/>
                <w:sz w:val="24"/>
                <w:szCs w:val="24"/>
                <w:lang w:eastAsia="en-US"/>
              </w:rPr>
              <w:t>.</w:t>
            </w:r>
          </w:p>
          <w:p w14:paraId="0373BFCA" w14:textId="77777777" w:rsidR="00E4209B"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Put black/yellow</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hazard tape on</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door frames and</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play equipment to</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help visually</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impaired child</w:t>
            </w:r>
            <w:r w:rsidR="0018364F">
              <w:rPr>
                <w:rFonts w:ascii="Century Gothic" w:hAnsi="Century Gothic"/>
                <w:sz w:val="24"/>
                <w:szCs w:val="24"/>
                <w:lang w:eastAsia="en-US"/>
              </w:rPr>
              <w:t>ren.</w:t>
            </w:r>
          </w:p>
          <w:p w14:paraId="0A9148C1" w14:textId="77777777" w:rsidR="00F0183E" w:rsidRPr="00107117" w:rsidRDefault="00F0183E" w:rsidP="002A7843">
            <w:pPr>
              <w:rPr>
                <w:rFonts w:ascii="Century Gothic" w:hAnsi="Century Gothic"/>
                <w:sz w:val="24"/>
                <w:szCs w:val="24"/>
                <w:lang w:eastAsia="en-US"/>
              </w:rPr>
            </w:pPr>
          </w:p>
        </w:tc>
        <w:tc>
          <w:tcPr>
            <w:tcW w:w="2300" w:type="dxa"/>
          </w:tcPr>
          <w:p w14:paraId="02A0D993" w14:textId="77777777" w:rsidR="00E4209B" w:rsidRPr="00107117" w:rsidRDefault="00D671BA" w:rsidP="002A7843">
            <w:pPr>
              <w:rPr>
                <w:rFonts w:ascii="Century Gothic" w:hAnsi="Century Gothic"/>
                <w:sz w:val="24"/>
                <w:szCs w:val="24"/>
                <w:lang w:eastAsia="en-US"/>
              </w:rPr>
            </w:pPr>
            <w:r>
              <w:rPr>
                <w:rFonts w:ascii="Century Gothic" w:hAnsi="Century Gothic"/>
                <w:sz w:val="24"/>
                <w:szCs w:val="24"/>
                <w:lang w:eastAsia="en-US"/>
              </w:rPr>
              <w:t>Re</w:t>
            </w:r>
            <w:r w:rsidR="002A7843" w:rsidRPr="00107117">
              <w:rPr>
                <w:rFonts w:ascii="Century Gothic" w:hAnsi="Century Gothic"/>
                <w:sz w:val="24"/>
                <w:szCs w:val="24"/>
                <w:lang w:eastAsia="en-US"/>
              </w:rPr>
              <w:t xml:space="preserve">gularly </w:t>
            </w:r>
          </w:p>
        </w:tc>
        <w:tc>
          <w:tcPr>
            <w:tcW w:w="2378" w:type="dxa"/>
          </w:tcPr>
          <w:p w14:paraId="6FC79E7D" w14:textId="77777777" w:rsidR="00E4209B" w:rsidRPr="00107117" w:rsidRDefault="0018364F" w:rsidP="002A7843">
            <w:pPr>
              <w:rPr>
                <w:rFonts w:ascii="Century Gothic" w:hAnsi="Century Gothic"/>
                <w:sz w:val="24"/>
                <w:szCs w:val="24"/>
                <w:lang w:eastAsia="en-US"/>
              </w:rPr>
            </w:pPr>
            <w:r>
              <w:rPr>
                <w:rFonts w:ascii="Century Gothic" w:hAnsi="Century Gothic"/>
                <w:sz w:val="24"/>
                <w:szCs w:val="24"/>
                <w:lang w:eastAsia="en-US"/>
              </w:rPr>
              <w:t>C</w:t>
            </w:r>
            <w:r w:rsidR="002A7843" w:rsidRPr="00107117">
              <w:rPr>
                <w:rFonts w:ascii="Century Gothic" w:hAnsi="Century Gothic"/>
                <w:sz w:val="24"/>
                <w:szCs w:val="24"/>
                <w:lang w:eastAsia="en-US"/>
              </w:rPr>
              <w:t xml:space="preserve">aretaker </w:t>
            </w:r>
          </w:p>
        </w:tc>
        <w:tc>
          <w:tcPr>
            <w:tcW w:w="3764" w:type="dxa"/>
          </w:tcPr>
          <w:p w14:paraId="58180331" w14:textId="77777777" w:rsidR="00D671BA" w:rsidRDefault="002A7843" w:rsidP="002A7843">
            <w:pPr>
              <w:rPr>
                <w:rFonts w:ascii="Century Gothic" w:hAnsi="Century Gothic"/>
                <w:sz w:val="24"/>
                <w:szCs w:val="24"/>
                <w:lang w:eastAsia="en-US"/>
              </w:rPr>
            </w:pPr>
            <w:r w:rsidRPr="00107117">
              <w:rPr>
                <w:rFonts w:ascii="Century Gothic" w:hAnsi="Century Gothic"/>
                <w:sz w:val="24"/>
                <w:szCs w:val="24"/>
                <w:lang w:eastAsia="en-US"/>
              </w:rPr>
              <w:t>Visually impaired people feel</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 xml:space="preserve">safe in school grounds. </w:t>
            </w:r>
          </w:p>
          <w:p w14:paraId="2C3F6138"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Yellow</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edges to be re-done as</w:t>
            </w:r>
            <w:r w:rsidR="00F0183E" w:rsidRPr="00107117">
              <w:rPr>
                <w:rFonts w:ascii="Century Gothic" w:hAnsi="Century Gothic"/>
                <w:sz w:val="24"/>
                <w:szCs w:val="24"/>
                <w:lang w:eastAsia="en-US"/>
              </w:rPr>
              <w:t xml:space="preserve"> </w:t>
            </w:r>
            <w:r w:rsidRPr="00107117">
              <w:rPr>
                <w:rFonts w:ascii="Century Gothic" w:hAnsi="Century Gothic"/>
                <w:sz w:val="24"/>
                <w:szCs w:val="24"/>
                <w:lang w:eastAsia="en-US"/>
              </w:rPr>
              <w:t>needed throughout the school</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year.</w:t>
            </w:r>
          </w:p>
          <w:p w14:paraId="168162D5" w14:textId="77777777" w:rsidR="00E4209B" w:rsidRPr="00107117" w:rsidRDefault="00E4209B" w:rsidP="002A7843">
            <w:pPr>
              <w:rPr>
                <w:rFonts w:ascii="Century Gothic" w:hAnsi="Century Gothic"/>
                <w:sz w:val="24"/>
                <w:szCs w:val="24"/>
                <w:lang w:eastAsia="en-US"/>
              </w:rPr>
            </w:pPr>
          </w:p>
        </w:tc>
      </w:tr>
      <w:tr w:rsidR="00E4209B" w:rsidRPr="00107117" w14:paraId="464467A2" w14:textId="77777777" w:rsidTr="00F0183E">
        <w:tc>
          <w:tcPr>
            <w:tcW w:w="3510" w:type="dxa"/>
          </w:tcPr>
          <w:p w14:paraId="6D1C894F"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Ensure all disabled</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people can be</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safely evacuated</w:t>
            </w:r>
            <w:r w:rsidR="0018364F">
              <w:rPr>
                <w:rFonts w:ascii="Century Gothic" w:hAnsi="Century Gothic"/>
                <w:sz w:val="24"/>
                <w:szCs w:val="24"/>
                <w:lang w:eastAsia="en-US"/>
              </w:rPr>
              <w:t>.</w:t>
            </w:r>
          </w:p>
          <w:p w14:paraId="7ACC899E" w14:textId="77777777" w:rsidR="00E4209B" w:rsidRPr="00107117" w:rsidRDefault="00E4209B" w:rsidP="00E470B1">
            <w:pPr>
              <w:rPr>
                <w:rFonts w:ascii="Century Gothic" w:hAnsi="Century Gothic"/>
                <w:sz w:val="24"/>
                <w:szCs w:val="24"/>
                <w:lang w:eastAsia="en-US"/>
              </w:rPr>
            </w:pPr>
          </w:p>
        </w:tc>
        <w:tc>
          <w:tcPr>
            <w:tcW w:w="3402" w:type="dxa"/>
          </w:tcPr>
          <w:p w14:paraId="13C85E39" w14:textId="77777777" w:rsidR="00E470B1" w:rsidRPr="00107117" w:rsidRDefault="00E470B1" w:rsidP="00E470B1">
            <w:pPr>
              <w:rPr>
                <w:rFonts w:ascii="Century Gothic" w:hAnsi="Century Gothic"/>
                <w:sz w:val="24"/>
                <w:szCs w:val="24"/>
                <w:lang w:eastAsia="en-US"/>
              </w:rPr>
            </w:pPr>
            <w:r w:rsidRPr="00107117">
              <w:rPr>
                <w:rFonts w:ascii="Century Gothic" w:hAnsi="Century Gothic"/>
                <w:sz w:val="24"/>
                <w:szCs w:val="24"/>
                <w:lang w:eastAsia="en-US"/>
              </w:rPr>
              <w:t>Ensure there is a Personal</w:t>
            </w:r>
          </w:p>
          <w:p w14:paraId="08D372DF" w14:textId="77777777" w:rsidR="00E470B1" w:rsidRPr="00107117" w:rsidRDefault="00E470B1" w:rsidP="00E470B1">
            <w:pPr>
              <w:rPr>
                <w:rFonts w:ascii="Century Gothic" w:hAnsi="Century Gothic"/>
                <w:sz w:val="24"/>
                <w:szCs w:val="24"/>
                <w:lang w:eastAsia="en-US"/>
              </w:rPr>
            </w:pPr>
            <w:r w:rsidRPr="00107117">
              <w:rPr>
                <w:rFonts w:ascii="Century Gothic" w:hAnsi="Century Gothic"/>
                <w:sz w:val="24"/>
                <w:szCs w:val="24"/>
                <w:lang w:eastAsia="en-US"/>
              </w:rPr>
              <w:t xml:space="preserve">Emergency Evacuation Plan </w:t>
            </w:r>
            <w:r w:rsidR="00D671BA">
              <w:rPr>
                <w:rFonts w:ascii="Century Gothic" w:hAnsi="Century Gothic"/>
                <w:sz w:val="24"/>
                <w:szCs w:val="24"/>
                <w:lang w:eastAsia="en-US"/>
              </w:rPr>
              <w:t xml:space="preserve">(PEEP) </w:t>
            </w:r>
            <w:r w:rsidRPr="00107117">
              <w:rPr>
                <w:rFonts w:ascii="Century Gothic" w:hAnsi="Century Gothic"/>
                <w:sz w:val="24"/>
                <w:szCs w:val="24"/>
                <w:lang w:eastAsia="en-US"/>
              </w:rPr>
              <w:t>for all disabled pupils.</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Staff teams aware of P</w:t>
            </w:r>
            <w:r w:rsidR="0018364F">
              <w:rPr>
                <w:rFonts w:ascii="Century Gothic" w:hAnsi="Century Gothic"/>
                <w:sz w:val="24"/>
                <w:szCs w:val="24"/>
                <w:lang w:eastAsia="en-US"/>
              </w:rPr>
              <w:t>EEPs.</w:t>
            </w:r>
            <w:r w:rsidRPr="00107117">
              <w:rPr>
                <w:rFonts w:ascii="Century Gothic" w:hAnsi="Century Gothic"/>
                <w:sz w:val="24"/>
                <w:szCs w:val="24"/>
                <w:lang w:eastAsia="en-US"/>
              </w:rPr>
              <w:t xml:space="preserve"> </w:t>
            </w:r>
          </w:p>
          <w:p w14:paraId="32EA9766" w14:textId="77777777" w:rsidR="00F0183E" w:rsidRPr="00107117" w:rsidRDefault="00E470B1" w:rsidP="002A7843">
            <w:pPr>
              <w:rPr>
                <w:rFonts w:ascii="Century Gothic" w:hAnsi="Century Gothic"/>
                <w:sz w:val="24"/>
                <w:szCs w:val="24"/>
                <w:lang w:eastAsia="en-US"/>
              </w:rPr>
            </w:pPr>
            <w:r w:rsidRPr="00107117">
              <w:rPr>
                <w:rFonts w:ascii="Century Gothic" w:hAnsi="Century Gothic"/>
                <w:sz w:val="24"/>
                <w:szCs w:val="24"/>
                <w:lang w:eastAsia="en-US"/>
              </w:rPr>
              <w:t>Disabled people in wheelchairs can be evacuated quickly and easily</w:t>
            </w:r>
            <w:r w:rsidR="0018364F">
              <w:rPr>
                <w:rFonts w:ascii="Century Gothic" w:hAnsi="Century Gothic"/>
                <w:sz w:val="24"/>
                <w:szCs w:val="24"/>
                <w:lang w:eastAsia="en-US"/>
              </w:rPr>
              <w:t>.</w:t>
            </w:r>
          </w:p>
        </w:tc>
        <w:tc>
          <w:tcPr>
            <w:tcW w:w="2300" w:type="dxa"/>
          </w:tcPr>
          <w:p w14:paraId="6CBEFB58"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Annually</w:t>
            </w:r>
          </w:p>
          <w:p w14:paraId="75BD5042" w14:textId="77777777" w:rsidR="00F0183E" w:rsidRPr="00107117" w:rsidRDefault="00F0183E" w:rsidP="002A7843">
            <w:pPr>
              <w:rPr>
                <w:rFonts w:ascii="Century Gothic" w:hAnsi="Century Gothic"/>
                <w:sz w:val="24"/>
                <w:szCs w:val="24"/>
                <w:lang w:eastAsia="en-US"/>
              </w:rPr>
            </w:pPr>
          </w:p>
          <w:p w14:paraId="7ABCE664"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Termly fire</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drill</w:t>
            </w:r>
          </w:p>
          <w:p w14:paraId="3BDF7241" w14:textId="77777777" w:rsidR="00E4209B" w:rsidRPr="00107117" w:rsidRDefault="00E4209B" w:rsidP="002A7843">
            <w:pPr>
              <w:rPr>
                <w:rFonts w:ascii="Century Gothic" w:hAnsi="Century Gothic"/>
                <w:sz w:val="24"/>
                <w:szCs w:val="24"/>
                <w:lang w:eastAsia="en-US"/>
              </w:rPr>
            </w:pPr>
          </w:p>
        </w:tc>
        <w:tc>
          <w:tcPr>
            <w:tcW w:w="2378" w:type="dxa"/>
          </w:tcPr>
          <w:p w14:paraId="062EFF0F" w14:textId="77777777" w:rsidR="002A7843" w:rsidRPr="00107117" w:rsidRDefault="00520AD2" w:rsidP="002A7843">
            <w:pPr>
              <w:rPr>
                <w:rFonts w:ascii="Century Gothic" w:hAnsi="Century Gothic"/>
                <w:sz w:val="24"/>
                <w:szCs w:val="24"/>
                <w:lang w:eastAsia="en-US"/>
              </w:rPr>
            </w:pPr>
            <w:r>
              <w:rPr>
                <w:rFonts w:ascii="Century Gothic" w:hAnsi="Century Gothic"/>
                <w:sz w:val="24"/>
                <w:szCs w:val="24"/>
                <w:lang w:eastAsia="en-US"/>
              </w:rPr>
              <w:t>Class T</w:t>
            </w:r>
            <w:r w:rsidR="002A7843" w:rsidRPr="00107117">
              <w:rPr>
                <w:rFonts w:ascii="Century Gothic" w:hAnsi="Century Gothic"/>
                <w:sz w:val="24"/>
                <w:szCs w:val="24"/>
                <w:lang w:eastAsia="en-US"/>
              </w:rPr>
              <w:t>eachers</w:t>
            </w:r>
          </w:p>
          <w:p w14:paraId="53FB94F3"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SEN</w:t>
            </w:r>
            <w:r w:rsidR="00520AD2">
              <w:rPr>
                <w:rFonts w:ascii="Century Gothic" w:hAnsi="Century Gothic"/>
                <w:sz w:val="24"/>
                <w:szCs w:val="24"/>
                <w:lang w:eastAsia="en-US"/>
              </w:rPr>
              <w:t>D</w:t>
            </w:r>
            <w:r w:rsidRPr="00107117">
              <w:rPr>
                <w:rFonts w:ascii="Century Gothic" w:hAnsi="Century Gothic"/>
                <w:sz w:val="24"/>
                <w:szCs w:val="24"/>
                <w:lang w:eastAsia="en-US"/>
              </w:rPr>
              <w:t>Co</w:t>
            </w:r>
          </w:p>
          <w:p w14:paraId="758E1873" w14:textId="77777777" w:rsidR="00E4209B" w:rsidRPr="00107117" w:rsidRDefault="00E4209B" w:rsidP="002A7843">
            <w:pPr>
              <w:rPr>
                <w:rFonts w:ascii="Century Gothic" w:hAnsi="Century Gothic"/>
                <w:sz w:val="24"/>
                <w:szCs w:val="24"/>
                <w:lang w:eastAsia="en-US"/>
              </w:rPr>
            </w:pPr>
          </w:p>
        </w:tc>
        <w:tc>
          <w:tcPr>
            <w:tcW w:w="3764" w:type="dxa"/>
          </w:tcPr>
          <w:p w14:paraId="674CDC60" w14:textId="77777777" w:rsidR="00E470B1"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All disabled pupils and staff</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working with them are safe in</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 xml:space="preserve">the event of a fire. </w:t>
            </w:r>
          </w:p>
          <w:p w14:paraId="0AAF3E99" w14:textId="77777777" w:rsidR="00E470B1" w:rsidRPr="00107117" w:rsidRDefault="00E470B1" w:rsidP="002A7843">
            <w:pPr>
              <w:rPr>
                <w:rFonts w:ascii="Century Gothic" w:hAnsi="Century Gothic"/>
                <w:sz w:val="24"/>
                <w:szCs w:val="24"/>
                <w:lang w:eastAsia="en-US"/>
              </w:rPr>
            </w:pPr>
          </w:p>
          <w:p w14:paraId="00012065" w14:textId="77777777" w:rsidR="00E4209B" w:rsidRPr="00107117" w:rsidRDefault="002A7843" w:rsidP="00E470B1">
            <w:pPr>
              <w:rPr>
                <w:rFonts w:ascii="Century Gothic" w:hAnsi="Century Gothic"/>
                <w:sz w:val="24"/>
                <w:szCs w:val="24"/>
                <w:lang w:eastAsia="en-US"/>
              </w:rPr>
            </w:pPr>
            <w:r w:rsidRPr="00107117">
              <w:rPr>
                <w:rFonts w:ascii="Century Gothic" w:hAnsi="Century Gothic"/>
                <w:sz w:val="24"/>
                <w:szCs w:val="24"/>
                <w:lang w:eastAsia="en-US"/>
              </w:rPr>
              <w:t>There is</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constant supervision for</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disabled children who would</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need help in the event of an</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 xml:space="preserve">evacuation. </w:t>
            </w:r>
          </w:p>
        </w:tc>
      </w:tr>
      <w:tr w:rsidR="00E4209B" w:rsidRPr="00107117" w14:paraId="7604413C" w14:textId="77777777" w:rsidTr="00F0183E">
        <w:tc>
          <w:tcPr>
            <w:tcW w:w="3510" w:type="dxa"/>
          </w:tcPr>
          <w:p w14:paraId="49487A62"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lastRenderedPageBreak/>
              <w:t>Provide hearing</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loops in classrooms</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to support pupils</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with a hearing</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impairment</w:t>
            </w:r>
            <w:r w:rsidR="00D671BA">
              <w:rPr>
                <w:rFonts w:ascii="Century Gothic" w:hAnsi="Century Gothic"/>
                <w:sz w:val="24"/>
                <w:szCs w:val="24"/>
                <w:lang w:eastAsia="en-US"/>
              </w:rPr>
              <w:t xml:space="preserve"> (HI)</w:t>
            </w:r>
          </w:p>
          <w:p w14:paraId="7C8BE2B5" w14:textId="77777777" w:rsidR="00E4209B" w:rsidRPr="00107117" w:rsidRDefault="00E4209B" w:rsidP="002A7843">
            <w:pPr>
              <w:rPr>
                <w:rFonts w:ascii="Century Gothic" w:hAnsi="Century Gothic"/>
                <w:sz w:val="24"/>
                <w:szCs w:val="24"/>
                <w:lang w:eastAsia="en-US"/>
              </w:rPr>
            </w:pPr>
          </w:p>
        </w:tc>
        <w:tc>
          <w:tcPr>
            <w:tcW w:w="3402" w:type="dxa"/>
          </w:tcPr>
          <w:p w14:paraId="1D85232E" w14:textId="77777777" w:rsidR="00E4209B" w:rsidRPr="00107117" w:rsidRDefault="00E4209B" w:rsidP="002A7843">
            <w:pPr>
              <w:rPr>
                <w:rFonts w:ascii="Century Gothic" w:hAnsi="Century Gothic"/>
                <w:sz w:val="24"/>
                <w:szCs w:val="24"/>
                <w:lang w:eastAsia="en-US"/>
              </w:rPr>
            </w:pPr>
          </w:p>
        </w:tc>
        <w:tc>
          <w:tcPr>
            <w:tcW w:w="2300" w:type="dxa"/>
          </w:tcPr>
          <w:p w14:paraId="17A36512"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As</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necessary</w:t>
            </w:r>
          </w:p>
          <w:p w14:paraId="72691058" w14:textId="77777777" w:rsidR="00E4209B" w:rsidRPr="00107117" w:rsidRDefault="00E4209B" w:rsidP="002A7843">
            <w:pPr>
              <w:rPr>
                <w:rFonts w:ascii="Century Gothic" w:hAnsi="Century Gothic"/>
                <w:sz w:val="24"/>
                <w:szCs w:val="24"/>
                <w:lang w:eastAsia="en-US"/>
              </w:rPr>
            </w:pPr>
          </w:p>
        </w:tc>
        <w:tc>
          <w:tcPr>
            <w:tcW w:w="2378" w:type="dxa"/>
          </w:tcPr>
          <w:p w14:paraId="43A4F1A3"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County</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Advisors</w:t>
            </w:r>
          </w:p>
          <w:p w14:paraId="29D6C2D2"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SEN</w:t>
            </w:r>
            <w:r w:rsidR="00520AD2">
              <w:rPr>
                <w:rFonts w:ascii="Century Gothic" w:hAnsi="Century Gothic"/>
                <w:sz w:val="24"/>
                <w:szCs w:val="24"/>
                <w:lang w:eastAsia="en-US"/>
              </w:rPr>
              <w:t>D</w:t>
            </w:r>
            <w:r w:rsidRPr="00107117">
              <w:rPr>
                <w:rFonts w:ascii="Century Gothic" w:hAnsi="Century Gothic"/>
                <w:sz w:val="24"/>
                <w:szCs w:val="24"/>
                <w:lang w:eastAsia="en-US"/>
              </w:rPr>
              <w:t>Co</w:t>
            </w:r>
          </w:p>
          <w:p w14:paraId="2EFCCC81" w14:textId="77777777" w:rsidR="00E4209B" w:rsidRPr="00107117" w:rsidRDefault="00E4209B" w:rsidP="002A7843">
            <w:pPr>
              <w:rPr>
                <w:rFonts w:ascii="Century Gothic" w:hAnsi="Century Gothic"/>
                <w:sz w:val="24"/>
                <w:szCs w:val="24"/>
                <w:lang w:eastAsia="en-US"/>
              </w:rPr>
            </w:pPr>
          </w:p>
        </w:tc>
        <w:tc>
          <w:tcPr>
            <w:tcW w:w="3764" w:type="dxa"/>
          </w:tcPr>
          <w:p w14:paraId="333E3F04" w14:textId="77777777" w:rsidR="00E4209B"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All children have access to the</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curriculum</w:t>
            </w:r>
            <w:r w:rsidR="0018364F">
              <w:rPr>
                <w:rFonts w:ascii="Century Gothic" w:hAnsi="Century Gothic"/>
                <w:sz w:val="24"/>
                <w:szCs w:val="24"/>
                <w:lang w:eastAsia="en-US"/>
              </w:rPr>
              <w:t>.</w:t>
            </w:r>
          </w:p>
        </w:tc>
      </w:tr>
      <w:tr w:rsidR="00E4209B" w:rsidRPr="00107117" w14:paraId="52B9C09E" w14:textId="77777777" w:rsidTr="00F0183E">
        <w:tc>
          <w:tcPr>
            <w:tcW w:w="3510" w:type="dxa"/>
          </w:tcPr>
          <w:p w14:paraId="1C479143"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Any redecorating</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work within the</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school is</w:t>
            </w:r>
          </w:p>
          <w:p w14:paraId="009C7190"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sympathetic t</w:t>
            </w:r>
            <w:r w:rsidR="00D671BA">
              <w:rPr>
                <w:rFonts w:ascii="Century Gothic" w:hAnsi="Century Gothic"/>
                <w:sz w:val="24"/>
                <w:szCs w:val="24"/>
                <w:lang w:eastAsia="en-US"/>
              </w:rPr>
              <w:t xml:space="preserve">hose with a visually </w:t>
            </w:r>
            <w:proofErr w:type="gramStart"/>
            <w:r w:rsidR="00D671BA">
              <w:rPr>
                <w:rFonts w:ascii="Century Gothic" w:hAnsi="Century Gothic"/>
                <w:sz w:val="24"/>
                <w:szCs w:val="24"/>
                <w:lang w:eastAsia="en-US"/>
              </w:rPr>
              <w:t>impairment(</w:t>
            </w:r>
            <w:proofErr w:type="gramEnd"/>
            <w:r w:rsidR="00D671BA">
              <w:rPr>
                <w:rFonts w:ascii="Century Gothic" w:hAnsi="Century Gothic"/>
                <w:sz w:val="24"/>
                <w:szCs w:val="24"/>
                <w:lang w:eastAsia="en-US"/>
              </w:rPr>
              <w:t>VI)</w:t>
            </w:r>
          </w:p>
          <w:p w14:paraId="0CBD59F6" w14:textId="77777777" w:rsidR="00E4209B" w:rsidRPr="00107117" w:rsidRDefault="00E4209B" w:rsidP="00E470B1">
            <w:pPr>
              <w:rPr>
                <w:rFonts w:ascii="Century Gothic" w:hAnsi="Century Gothic"/>
                <w:sz w:val="24"/>
                <w:szCs w:val="24"/>
                <w:lang w:eastAsia="en-US"/>
              </w:rPr>
            </w:pPr>
          </w:p>
        </w:tc>
        <w:tc>
          <w:tcPr>
            <w:tcW w:w="3402" w:type="dxa"/>
          </w:tcPr>
          <w:p w14:paraId="5730F222"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Advice taken relighting</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 xml:space="preserve">and </w:t>
            </w:r>
            <w:proofErr w:type="spellStart"/>
            <w:r w:rsidRPr="00107117">
              <w:rPr>
                <w:rFonts w:ascii="Century Gothic" w:hAnsi="Century Gothic"/>
                <w:sz w:val="24"/>
                <w:szCs w:val="24"/>
                <w:lang w:eastAsia="en-US"/>
              </w:rPr>
              <w:t>colour</w:t>
            </w:r>
            <w:proofErr w:type="spellEnd"/>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schemes when</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decorating takes</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place.</w:t>
            </w:r>
          </w:p>
          <w:p w14:paraId="0BC5D770" w14:textId="77777777" w:rsidR="00E4209B" w:rsidRPr="00107117" w:rsidRDefault="00E4209B" w:rsidP="00E470B1">
            <w:pPr>
              <w:rPr>
                <w:rFonts w:ascii="Century Gothic" w:hAnsi="Century Gothic"/>
                <w:sz w:val="24"/>
                <w:szCs w:val="24"/>
                <w:lang w:eastAsia="en-US"/>
              </w:rPr>
            </w:pPr>
          </w:p>
        </w:tc>
        <w:tc>
          <w:tcPr>
            <w:tcW w:w="2300" w:type="dxa"/>
          </w:tcPr>
          <w:p w14:paraId="3FE68DA6"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As</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necessary</w:t>
            </w:r>
          </w:p>
          <w:p w14:paraId="0AD4E85C" w14:textId="77777777" w:rsidR="00E4209B" w:rsidRPr="00107117" w:rsidRDefault="00E4209B" w:rsidP="002A7843">
            <w:pPr>
              <w:rPr>
                <w:rFonts w:ascii="Century Gothic" w:hAnsi="Century Gothic"/>
                <w:sz w:val="24"/>
                <w:szCs w:val="24"/>
                <w:lang w:eastAsia="en-US"/>
              </w:rPr>
            </w:pPr>
          </w:p>
        </w:tc>
        <w:tc>
          <w:tcPr>
            <w:tcW w:w="2378" w:type="dxa"/>
          </w:tcPr>
          <w:p w14:paraId="24E2B6BD"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Headteacher</w:t>
            </w:r>
          </w:p>
          <w:p w14:paraId="288935AC"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SEN</w:t>
            </w:r>
            <w:r w:rsidR="00520AD2">
              <w:rPr>
                <w:rFonts w:ascii="Century Gothic" w:hAnsi="Century Gothic"/>
                <w:sz w:val="24"/>
                <w:szCs w:val="24"/>
                <w:lang w:eastAsia="en-US"/>
              </w:rPr>
              <w:t>D</w:t>
            </w:r>
            <w:r w:rsidRPr="00107117">
              <w:rPr>
                <w:rFonts w:ascii="Century Gothic" w:hAnsi="Century Gothic"/>
                <w:sz w:val="24"/>
                <w:szCs w:val="24"/>
                <w:lang w:eastAsia="en-US"/>
              </w:rPr>
              <w:t>Co</w:t>
            </w:r>
          </w:p>
          <w:p w14:paraId="32DCC620" w14:textId="77777777" w:rsidR="00E4209B" w:rsidRPr="00107117" w:rsidRDefault="00E4209B" w:rsidP="002A7843">
            <w:pPr>
              <w:rPr>
                <w:rFonts w:ascii="Century Gothic" w:hAnsi="Century Gothic"/>
                <w:sz w:val="24"/>
                <w:szCs w:val="24"/>
                <w:lang w:eastAsia="en-US"/>
              </w:rPr>
            </w:pPr>
          </w:p>
        </w:tc>
        <w:tc>
          <w:tcPr>
            <w:tcW w:w="3764" w:type="dxa"/>
          </w:tcPr>
          <w:p w14:paraId="5AA98DC5"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The school decorates in a way</w:t>
            </w:r>
            <w:r w:rsidR="00E470B1" w:rsidRPr="00107117">
              <w:rPr>
                <w:rFonts w:ascii="Century Gothic" w:hAnsi="Century Gothic"/>
                <w:sz w:val="24"/>
                <w:szCs w:val="24"/>
                <w:lang w:eastAsia="en-US"/>
              </w:rPr>
              <w:t xml:space="preserve"> </w:t>
            </w:r>
            <w:r w:rsidR="00D671BA">
              <w:rPr>
                <w:rFonts w:ascii="Century Gothic" w:hAnsi="Century Gothic"/>
                <w:sz w:val="24"/>
                <w:szCs w:val="24"/>
                <w:lang w:eastAsia="en-US"/>
              </w:rPr>
              <w:t>that is sympathetic to people with a visually impairment</w:t>
            </w:r>
            <w:r w:rsidR="0018364F">
              <w:rPr>
                <w:rFonts w:ascii="Century Gothic" w:hAnsi="Century Gothic"/>
                <w:sz w:val="24"/>
                <w:szCs w:val="24"/>
                <w:lang w:eastAsia="en-US"/>
              </w:rPr>
              <w:t>.</w:t>
            </w:r>
          </w:p>
          <w:p w14:paraId="35B097BB" w14:textId="77777777" w:rsidR="00E4209B" w:rsidRPr="00107117" w:rsidRDefault="00E4209B" w:rsidP="002A7843">
            <w:pPr>
              <w:rPr>
                <w:rFonts w:ascii="Century Gothic" w:hAnsi="Century Gothic"/>
                <w:sz w:val="24"/>
                <w:szCs w:val="24"/>
                <w:lang w:eastAsia="en-US"/>
              </w:rPr>
            </w:pPr>
          </w:p>
        </w:tc>
      </w:tr>
      <w:tr w:rsidR="00E4209B" w:rsidRPr="00107117" w14:paraId="239354F5" w14:textId="77777777" w:rsidTr="00F0183E">
        <w:tc>
          <w:tcPr>
            <w:tcW w:w="3510" w:type="dxa"/>
          </w:tcPr>
          <w:p w14:paraId="3B1F4584" w14:textId="77777777" w:rsidR="00E470B1" w:rsidRPr="00107117" w:rsidRDefault="00E470B1" w:rsidP="00E470B1">
            <w:pPr>
              <w:rPr>
                <w:rFonts w:ascii="Century Gothic" w:hAnsi="Century Gothic"/>
                <w:sz w:val="24"/>
                <w:szCs w:val="24"/>
                <w:lang w:eastAsia="en-US"/>
              </w:rPr>
            </w:pPr>
            <w:r w:rsidRPr="00107117">
              <w:rPr>
                <w:rFonts w:ascii="Century Gothic" w:hAnsi="Century Gothic"/>
                <w:sz w:val="24"/>
                <w:szCs w:val="24"/>
                <w:lang w:eastAsia="en-US"/>
              </w:rPr>
              <w:t>Ensure accessibility of</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access to IT equipment</w:t>
            </w:r>
            <w:r w:rsidR="0018364F">
              <w:rPr>
                <w:rFonts w:ascii="Century Gothic" w:hAnsi="Century Gothic"/>
                <w:sz w:val="24"/>
                <w:szCs w:val="24"/>
                <w:lang w:eastAsia="en-US"/>
              </w:rPr>
              <w:t>.</w:t>
            </w:r>
          </w:p>
          <w:p w14:paraId="39BAA3CF" w14:textId="77777777" w:rsidR="00E4209B" w:rsidRPr="00107117" w:rsidRDefault="00E4209B" w:rsidP="002A7843">
            <w:pPr>
              <w:rPr>
                <w:rFonts w:ascii="Century Gothic" w:hAnsi="Century Gothic"/>
                <w:sz w:val="24"/>
                <w:szCs w:val="24"/>
                <w:lang w:eastAsia="en-US"/>
              </w:rPr>
            </w:pPr>
          </w:p>
        </w:tc>
        <w:tc>
          <w:tcPr>
            <w:tcW w:w="3402" w:type="dxa"/>
          </w:tcPr>
          <w:p w14:paraId="482B0148" w14:textId="77777777" w:rsidR="00E470B1" w:rsidRPr="00107117" w:rsidRDefault="00D671BA" w:rsidP="00E470B1">
            <w:pPr>
              <w:rPr>
                <w:rFonts w:ascii="Century Gothic" w:hAnsi="Century Gothic"/>
                <w:sz w:val="24"/>
                <w:szCs w:val="24"/>
                <w:lang w:eastAsia="en-US"/>
              </w:rPr>
            </w:pPr>
            <w:r>
              <w:rPr>
                <w:rFonts w:ascii="Century Gothic" w:hAnsi="Century Gothic"/>
                <w:sz w:val="24"/>
                <w:szCs w:val="24"/>
                <w:lang w:eastAsia="en-US"/>
              </w:rPr>
              <w:t xml:space="preserve">Alternative </w:t>
            </w:r>
            <w:r w:rsidR="00E470B1" w:rsidRPr="00107117">
              <w:rPr>
                <w:rFonts w:ascii="Century Gothic" w:hAnsi="Century Gothic"/>
                <w:sz w:val="24"/>
                <w:szCs w:val="24"/>
                <w:lang w:eastAsia="en-US"/>
              </w:rPr>
              <w:t>equipment in place to ensure access to all hardware</w:t>
            </w:r>
            <w:r w:rsidR="0018364F">
              <w:rPr>
                <w:rFonts w:ascii="Century Gothic" w:hAnsi="Century Gothic"/>
                <w:sz w:val="24"/>
                <w:szCs w:val="24"/>
                <w:lang w:eastAsia="en-US"/>
              </w:rPr>
              <w:t xml:space="preserve"> for all pupils with VI/HI.</w:t>
            </w:r>
          </w:p>
          <w:p w14:paraId="34DD1321" w14:textId="77777777" w:rsidR="00E4209B" w:rsidRPr="00107117" w:rsidRDefault="00E4209B" w:rsidP="00E470B1">
            <w:pPr>
              <w:rPr>
                <w:rFonts w:ascii="Century Gothic" w:hAnsi="Century Gothic"/>
                <w:sz w:val="24"/>
                <w:szCs w:val="24"/>
                <w:lang w:eastAsia="en-US"/>
              </w:rPr>
            </w:pPr>
          </w:p>
        </w:tc>
        <w:tc>
          <w:tcPr>
            <w:tcW w:w="2300" w:type="dxa"/>
          </w:tcPr>
          <w:p w14:paraId="2033A904" w14:textId="77777777" w:rsidR="00E470B1" w:rsidRPr="00107117" w:rsidRDefault="00E470B1" w:rsidP="00E470B1">
            <w:pPr>
              <w:rPr>
                <w:rFonts w:ascii="Century Gothic" w:hAnsi="Century Gothic"/>
                <w:sz w:val="24"/>
                <w:szCs w:val="24"/>
                <w:lang w:eastAsia="en-US"/>
              </w:rPr>
            </w:pPr>
            <w:r w:rsidRPr="00107117">
              <w:rPr>
                <w:rFonts w:ascii="Century Gothic" w:hAnsi="Century Gothic"/>
                <w:sz w:val="24"/>
                <w:szCs w:val="24"/>
                <w:lang w:eastAsia="en-US"/>
              </w:rPr>
              <w:t>As</w:t>
            </w:r>
            <w:r w:rsidR="00D671BA">
              <w:rPr>
                <w:rFonts w:ascii="Century Gothic" w:hAnsi="Century Gothic"/>
                <w:sz w:val="24"/>
                <w:szCs w:val="24"/>
                <w:lang w:eastAsia="en-US"/>
              </w:rPr>
              <w:t xml:space="preserve"> </w:t>
            </w:r>
            <w:r w:rsidRPr="00107117">
              <w:rPr>
                <w:rFonts w:ascii="Century Gothic" w:hAnsi="Century Gothic"/>
                <w:sz w:val="24"/>
                <w:szCs w:val="24"/>
                <w:lang w:eastAsia="en-US"/>
              </w:rPr>
              <w:t>required</w:t>
            </w:r>
          </w:p>
          <w:p w14:paraId="78E7B1A0" w14:textId="77777777" w:rsidR="00E4209B" w:rsidRPr="00107117" w:rsidRDefault="00E4209B" w:rsidP="00E470B1">
            <w:pPr>
              <w:rPr>
                <w:rFonts w:ascii="Century Gothic" w:hAnsi="Century Gothic"/>
                <w:sz w:val="24"/>
                <w:szCs w:val="24"/>
                <w:lang w:eastAsia="en-US"/>
              </w:rPr>
            </w:pPr>
          </w:p>
        </w:tc>
        <w:tc>
          <w:tcPr>
            <w:tcW w:w="2378" w:type="dxa"/>
          </w:tcPr>
          <w:p w14:paraId="6B9649A6" w14:textId="77777777" w:rsidR="00E470B1" w:rsidRPr="0090251E" w:rsidRDefault="00E470B1" w:rsidP="00E470B1">
            <w:pPr>
              <w:rPr>
                <w:rFonts w:ascii="Century Gothic" w:hAnsi="Century Gothic"/>
                <w:sz w:val="24"/>
                <w:szCs w:val="24"/>
                <w:lang w:eastAsia="en-US"/>
              </w:rPr>
            </w:pPr>
            <w:r w:rsidRPr="00107117">
              <w:rPr>
                <w:rFonts w:ascii="Century Gothic" w:hAnsi="Century Gothic"/>
                <w:sz w:val="24"/>
                <w:szCs w:val="24"/>
                <w:lang w:eastAsia="en-US"/>
              </w:rPr>
              <w:t>SEN</w:t>
            </w:r>
            <w:r w:rsidR="00520AD2">
              <w:rPr>
                <w:rFonts w:ascii="Century Gothic" w:hAnsi="Century Gothic"/>
                <w:sz w:val="24"/>
                <w:szCs w:val="24"/>
                <w:lang w:eastAsia="en-US"/>
              </w:rPr>
              <w:t>D</w:t>
            </w:r>
            <w:r w:rsidRPr="00107117">
              <w:rPr>
                <w:rFonts w:ascii="Century Gothic" w:hAnsi="Century Gothic"/>
                <w:sz w:val="24"/>
                <w:szCs w:val="24"/>
                <w:lang w:eastAsia="en-US"/>
              </w:rPr>
              <w:t xml:space="preserve">Co </w:t>
            </w:r>
            <w:r w:rsidR="0090251E">
              <w:rPr>
                <w:rFonts w:ascii="Century Gothic" w:hAnsi="Century Gothic"/>
                <w:color w:val="auto"/>
                <w:sz w:val="24"/>
                <w:szCs w:val="24"/>
                <w:lang w:eastAsia="en-US"/>
              </w:rPr>
              <w:t>l</w:t>
            </w:r>
            <w:r w:rsidRPr="0090251E">
              <w:rPr>
                <w:rFonts w:ascii="Century Gothic" w:hAnsi="Century Gothic"/>
                <w:color w:val="auto"/>
                <w:sz w:val="24"/>
                <w:szCs w:val="24"/>
                <w:lang w:eastAsia="en-US"/>
              </w:rPr>
              <w:t>iaise with VI/HI on information with regard</w:t>
            </w:r>
            <w:r w:rsidR="00326901" w:rsidRPr="0090251E">
              <w:rPr>
                <w:rFonts w:ascii="Century Gothic" w:hAnsi="Century Gothic"/>
                <w:color w:val="auto"/>
                <w:sz w:val="24"/>
                <w:szCs w:val="24"/>
                <w:lang w:eastAsia="en-US"/>
              </w:rPr>
              <w:t xml:space="preserve"> </w:t>
            </w:r>
            <w:r w:rsidR="0090251E">
              <w:rPr>
                <w:rFonts w:ascii="Century Gothic" w:hAnsi="Century Gothic"/>
                <w:color w:val="auto"/>
                <w:sz w:val="24"/>
                <w:szCs w:val="24"/>
                <w:lang w:eastAsia="en-US"/>
              </w:rPr>
              <w:t>to the visually</w:t>
            </w:r>
            <w:r w:rsidR="00326901" w:rsidRPr="0090251E">
              <w:rPr>
                <w:rFonts w:ascii="Century Gothic" w:hAnsi="Century Gothic"/>
                <w:color w:val="auto"/>
                <w:sz w:val="24"/>
                <w:szCs w:val="24"/>
                <w:lang w:eastAsia="en-US"/>
              </w:rPr>
              <w:t xml:space="preserve"> </w:t>
            </w:r>
            <w:r w:rsidRPr="0090251E">
              <w:rPr>
                <w:rFonts w:ascii="Century Gothic" w:hAnsi="Century Gothic"/>
                <w:color w:val="auto"/>
                <w:sz w:val="24"/>
                <w:szCs w:val="24"/>
                <w:lang w:eastAsia="en-US"/>
              </w:rPr>
              <w:t>and hearing</w:t>
            </w:r>
            <w:r w:rsidR="0090251E">
              <w:rPr>
                <w:rFonts w:ascii="Century Gothic" w:hAnsi="Century Gothic"/>
                <w:color w:val="auto"/>
                <w:sz w:val="24"/>
                <w:szCs w:val="24"/>
                <w:lang w:eastAsia="en-US"/>
              </w:rPr>
              <w:t xml:space="preserve"> impaired.</w:t>
            </w:r>
          </w:p>
          <w:p w14:paraId="7F944F53" w14:textId="77777777" w:rsidR="00E4209B" w:rsidRPr="00107117" w:rsidRDefault="00E4209B" w:rsidP="002A7843">
            <w:pPr>
              <w:rPr>
                <w:rFonts w:ascii="Century Gothic" w:hAnsi="Century Gothic"/>
                <w:sz w:val="24"/>
                <w:szCs w:val="24"/>
                <w:lang w:eastAsia="en-US"/>
              </w:rPr>
            </w:pPr>
          </w:p>
        </w:tc>
        <w:tc>
          <w:tcPr>
            <w:tcW w:w="3764" w:type="dxa"/>
          </w:tcPr>
          <w:p w14:paraId="77B42440" w14:textId="77777777" w:rsidR="00E470B1" w:rsidRPr="00107117" w:rsidRDefault="00651DD6" w:rsidP="00E470B1">
            <w:pPr>
              <w:rPr>
                <w:rFonts w:ascii="Century Gothic" w:hAnsi="Century Gothic"/>
                <w:sz w:val="24"/>
                <w:szCs w:val="24"/>
                <w:lang w:eastAsia="en-US"/>
              </w:rPr>
            </w:pPr>
            <w:r>
              <w:rPr>
                <w:rFonts w:ascii="Century Gothic" w:hAnsi="Century Gothic"/>
                <w:sz w:val="24"/>
                <w:szCs w:val="24"/>
                <w:lang w:eastAsia="en-US"/>
              </w:rPr>
              <w:t>Hardware and software available to meet the needs of children as appropriate.</w:t>
            </w:r>
          </w:p>
          <w:p w14:paraId="54DFAA41" w14:textId="77777777" w:rsidR="00E4209B" w:rsidRPr="00107117" w:rsidRDefault="00E4209B" w:rsidP="002A7843">
            <w:pPr>
              <w:rPr>
                <w:rFonts w:ascii="Century Gothic" w:hAnsi="Century Gothic"/>
                <w:sz w:val="24"/>
                <w:szCs w:val="24"/>
                <w:lang w:eastAsia="en-US"/>
              </w:rPr>
            </w:pPr>
          </w:p>
        </w:tc>
      </w:tr>
      <w:tr w:rsidR="002A7843" w:rsidRPr="00107117" w14:paraId="72D377F8" w14:textId="77777777" w:rsidTr="00F0183E">
        <w:tc>
          <w:tcPr>
            <w:tcW w:w="3510" w:type="dxa"/>
          </w:tcPr>
          <w:p w14:paraId="662F1092"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All fire escape routes are</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suitable for all</w:t>
            </w:r>
            <w:r w:rsidR="0018364F">
              <w:rPr>
                <w:rFonts w:ascii="Century Gothic" w:hAnsi="Century Gothic"/>
                <w:sz w:val="24"/>
                <w:szCs w:val="24"/>
                <w:lang w:eastAsia="en-US"/>
              </w:rPr>
              <w:t>.</w:t>
            </w:r>
          </w:p>
          <w:p w14:paraId="369B9B83" w14:textId="77777777" w:rsidR="002A7843" w:rsidRPr="00107117" w:rsidRDefault="002A7843" w:rsidP="002A7843">
            <w:pPr>
              <w:rPr>
                <w:rFonts w:ascii="Century Gothic" w:hAnsi="Century Gothic"/>
                <w:sz w:val="24"/>
                <w:szCs w:val="24"/>
                <w:lang w:eastAsia="en-US"/>
              </w:rPr>
            </w:pPr>
          </w:p>
        </w:tc>
        <w:tc>
          <w:tcPr>
            <w:tcW w:w="3402" w:type="dxa"/>
          </w:tcPr>
          <w:p w14:paraId="0AA9CEB4" w14:textId="77777777" w:rsidR="002A7843" w:rsidRPr="00107117" w:rsidRDefault="002A7843" w:rsidP="002A7843">
            <w:pPr>
              <w:rPr>
                <w:rFonts w:ascii="Century Gothic" w:hAnsi="Century Gothic"/>
                <w:sz w:val="24"/>
                <w:szCs w:val="24"/>
                <w:lang w:eastAsia="en-US"/>
              </w:rPr>
            </w:pPr>
          </w:p>
          <w:p w14:paraId="2F6B8843" w14:textId="77777777" w:rsidR="002A7843" w:rsidRPr="00107117" w:rsidRDefault="002A7843" w:rsidP="002A7843">
            <w:pPr>
              <w:rPr>
                <w:rFonts w:ascii="Century Gothic" w:hAnsi="Century Gothic"/>
                <w:sz w:val="24"/>
                <w:szCs w:val="24"/>
                <w:lang w:eastAsia="en-US"/>
              </w:rPr>
            </w:pPr>
          </w:p>
        </w:tc>
        <w:tc>
          <w:tcPr>
            <w:tcW w:w="2300" w:type="dxa"/>
          </w:tcPr>
          <w:p w14:paraId="4B574702" w14:textId="77777777" w:rsidR="00E470B1" w:rsidRPr="00107117" w:rsidRDefault="00326901" w:rsidP="00E470B1">
            <w:pPr>
              <w:rPr>
                <w:rFonts w:ascii="Century Gothic" w:hAnsi="Century Gothic"/>
                <w:sz w:val="24"/>
                <w:szCs w:val="24"/>
                <w:lang w:eastAsia="en-US"/>
              </w:rPr>
            </w:pPr>
            <w:r>
              <w:rPr>
                <w:rFonts w:ascii="Century Gothic" w:hAnsi="Century Gothic"/>
                <w:sz w:val="24"/>
                <w:szCs w:val="24"/>
                <w:lang w:eastAsia="en-US"/>
              </w:rPr>
              <w:t>On</w:t>
            </w:r>
            <w:r w:rsidR="00E470B1" w:rsidRPr="00107117">
              <w:rPr>
                <w:rFonts w:ascii="Century Gothic" w:hAnsi="Century Gothic"/>
                <w:sz w:val="24"/>
                <w:szCs w:val="24"/>
                <w:lang w:eastAsia="en-US"/>
              </w:rPr>
              <w:t>going</w:t>
            </w:r>
          </w:p>
          <w:p w14:paraId="6E4BFB4E" w14:textId="77777777" w:rsidR="002A7843" w:rsidRPr="00107117" w:rsidRDefault="002A7843" w:rsidP="002A7843">
            <w:pPr>
              <w:rPr>
                <w:rFonts w:ascii="Century Gothic" w:hAnsi="Century Gothic"/>
                <w:sz w:val="24"/>
                <w:szCs w:val="24"/>
                <w:lang w:eastAsia="en-US"/>
              </w:rPr>
            </w:pPr>
          </w:p>
          <w:p w14:paraId="73F4C888" w14:textId="77777777" w:rsidR="002A7843" w:rsidRPr="00107117" w:rsidRDefault="002A7843" w:rsidP="002A7843">
            <w:pPr>
              <w:rPr>
                <w:rFonts w:ascii="Century Gothic" w:hAnsi="Century Gothic"/>
                <w:sz w:val="24"/>
                <w:szCs w:val="24"/>
                <w:lang w:eastAsia="en-US"/>
              </w:rPr>
            </w:pPr>
          </w:p>
        </w:tc>
        <w:tc>
          <w:tcPr>
            <w:tcW w:w="2378" w:type="dxa"/>
          </w:tcPr>
          <w:p w14:paraId="10BE0A83" w14:textId="77777777" w:rsidR="002A7843" w:rsidRPr="00E66286" w:rsidRDefault="00E66286" w:rsidP="002A7843">
            <w:pPr>
              <w:rPr>
                <w:rFonts w:ascii="Century Gothic" w:hAnsi="Century Gothic"/>
                <w:color w:val="FF0000"/>
                <w:sz w:val="24"/>
                <w:szCs w:val="24"/>
                <w:lang w:eastAsia="en-US"/>
              </w:rPr>
            </w:pPr>
            <w:r w:rsidRPr="00FE5CA0">
              <w:rPr>
                <w:rFonts w:ascii="Century Gothic" w:hAnsi="Century Gothic"/>
                <w:color w:val="auto"/>
                <w:sz w:val="24"/>
                <w:szCs w:val="24"/>
                <w:lang w:eastAsia="en-US"/>
              </w:rPr>
              <w:t>Headteacher</w:t>
            </w:r>
          </w:p>
        </w:tc>
        <w:tc>
          <w:tcPr>
            <w:tcW w:w="3764" w:type="dxa"/>
          </w:tcPr>
          <w:p w14:paraId="65A5F5DD"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All disabled staff, pupils</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and visitors able to have</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safe independent</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egress</w:t>
            </w:r>
            <w:r w:rsidR="0018364F">
              <w:rPr>
                <w:rFonts w:ascii="Century Gothic" w:hAnsi="Century Gothic"/>
                <w:sz w:val="24"/>
                <w:szCs w:val="24"/>
                <w:lang w:eastAsia="en-US"/>
              </w:rPr>
              <w:t>.</w:t>
            </w:r>
          </w:p>
          <w:p w14:paraId="2AD61AEB" w14:textId="77777777" w:rsidR="002A7843" w:rsidRPr="00107117" w:rsidRDefault="002A7843" w:rsidP="002A7843">
            <w:pPr>
              <w:rPr>
                <w:rFonts w:ascii="Century Gothic" w:hAnsi="Century Gothic"/>
                <w:sz w:val="24"/>
                <w:szCs w:val="24"/>
                <w:lang w:eastAsia="en-US"/>
              </w:rPr>
            </w:pPr>
          </w:p>
        </w:tc>
      </w:tr>
      <w:tr w:rsidR="002A7843" w:rsidRPr="00107117" w14:paraId="3D730448" w14:textId="77777777" w:rsidTr="00F0183E">
        <w:tc>
          <w:tcPr>
            <w:tcW w:w="3510" w:type="dxa"/>
          </w:tcPr>
          <w:p w14:paraId="35AE53B0"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Further</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development of</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 xml:space="preserve">the building </w:t>
            </w:r>
            <w:proofErr w:type="gramStart"/>
            <w:r w:rsidRPr="00107117">
              <w:rPr>
                <w:rFonts w:ascii="Century Gothic" w:hAnsi="Century Gothic"/>
                <w:sz w:val="24"/>
                <w:szCs w:val="24"/>
                <w:lang w:eastAsia="en-US"/>
              </w:rPr>
              <w:t>take</w:t>
            </w:r>
            <w:proofErr w:type="gramEnd"/>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DDA issues in to</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account.</w:t>
            </w:r>
          </w:p>
          <w:p w14:paraId="7BCD64AB"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Work with LA and</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architects when</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planning</w:t>
            </w:r>
            <w:r w:rsidR="00326901">
              <w:rPr>
                <w:rFonts w:ascii="Century Gothic" w:hAnsi="Century Gothic"/>
                <w:sz w:val="24"/>
                <w:szCs w:val="24"/>
                <w:lang w:eastAsia="en-US"/>
              </w:rPr>
              <w:t xml:space="preserve"> </w:t>
            </w:r>
            <w:proofErr w:type="spellStart"/>
            <w:r w:rsidR="00326901">
              <w:rPr>
                <w:rFonts w:ascii="Century Gothic" w:hAnsi="Century Gothic"/>
                <w:sz w:val="24"/>
                <w:szCs w:val="24"/>
                <w:lang w:eastAsia="en-US"/>
              </w:rPr>
              <w:t>modernis</w:t>
            </w:r>
            <w:r w:rsidRPr="00107117">
              <w:rPr>
                <w:rFonts w:ascii="Century Gothic" w:hAnsi="Century Gothic"/>
                <w:sz w:val="24"/>
                <w:szCs w:val="24"/>
                <w:lang w:eastAsia="en-US"/>
              </w:rPr>
              <w:t>ations</w:t>
            </w:r>
            <w:proofErr w:type="spellEnd"/>
            <w:r w:rsidR="0018364F">
              <w:rPr>
                <w:rFonts w:ascii="Century Gothic" w:hAnsi="Century Gothic"/>
                <w:sz w:val="24"/>
                <w:szCs w:val="24"/>
                <w:lang w:eastAsia="en-US"/>
              </w:rPr>
              <w:t>.</w:t>
            </w:r>
          </w:p>
          <w:p w14:paraId="119BFD3E" w14:textId="77777777" w:rsidR="00F0183E" w:rsidRPr="00107117" w:rsidRDefault="00F0183E" w:rsidP="002A7843">
            <w:pPr>
              <w:rPr>
                <w:rFonts w:ascii="Century Gothic" w:hAnsi="Century Gothic"/>
                <w:sz w:val="24"/>
                <w:szCs w:val="24"/>
                <w:lang w:eastAsia="en-US"/>
              </w:rPr>
            </w:pPr>
          </w:p>
        </w:tc>
        <w:tc>
          <w:tcPr>
            <w:tcW w:w="3402" w:type="dxa"/>
          </w:tcPr>
          <w:p w14:paraId="284EF696" w14:textId="77777777" w:rsidR="002A7843" w:rsidRPr="00107117" w:rsidRDefault="002A7843" w:rsidP="002A7843">
            <w:pPr>
              <w:rPr>
                <w:rFonts w:ascii="Century Gothic" w:hAnsi="Century Gothic"/>
                <w:sz w:val="24"/>
                <w:szCs w:val="24"/>
                <w:lang w:eastAsia="en-US"/>
              </w:rPr>
            </w:pPr>
          </w:p>
        </w:tc>
        <w:tc>
          <w:tcPr>
            <w:tcW w:w="2300" w:type="dxa"/>
          </w:tcPr>
          <w:p w14:paraId="7856A1C5"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As</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required</w:t>
            </w:r>
          </w:p>
          <w:p w14:paraId="2E88F522" w14:textId="77777777" w:rsidR="002A7843" w:rsidRPr="00107117" w:rsidRDefault="002A7843" w:rsidP="002A7843">
            <w:pPr>
              <w:rPr>
                <w:rFonts w:ascii="Century Gothic" w:hAnsi="Century Gothic"/>
                <w:sz w:val="24"/>
                <w:szCs w:val="24"/>
                <w:lang w:eastAsia="en-US"/>
              </w:rPr>
            </w:pPr>
          </w:p>
        </w:tc>
        <w:tc>
          <w:tcPr>
            <w:tcW w:w="2378" w:type="dxa"/>
          </w:tcPr>
          <w:p w14:paraId="5730E8D9" w14:textId="77777777" w:rsidR="002A7843" w:rsidRPr="00107117" w:rsidRDefault="002A7843" w:rsidP="002A7843">
            <w:pPr>
              <w:rPr>
                <w:rFonts w:ascii="Century Gothic" w:hAnsi="Century Gothic"/>
                <w:sz w:val="24"/>
                <w:szCs w:val="24"/>
                <w:lang w:eastAsia="en-US"/>
              </w:rPr>
            </w:pPr>
            <w:r w:rsidRPr="00107117">
              <w:rPr>
                <w:rFonts w:ascii="Century Gothic" w:hAnsi="Century Gothic"/>
                <w:sz w:val="24"/>
                <w:szCs w:val="24"/>
                <w:lang w:eastAsia="en-US"/>
              </w:rPr>
              <w:t>Headteacher</w:t>
            </w:r>
          </w:p>
          <w:p w14:paraId="0A61C253" w14:textId="77777777" w:rsidR="002A7843" w:rsidRPr="00107117" w:rsidRDefault="00326901" w:rsidP="002A7843">
            <w:pPr>
              <w:rPr>
                <w:rFonts w:ascii="Century Gothic" w:hAnsi="Century Gothic"/>
                <w:sz w:val="24"/>
                <w:szCs w:val="24"/>
                <w:lang w:eastAsia="en-US"/>
              </w:rPr>
            </w:pPr>
            <w:r>
              <w:rPr>
                <w:rFonts w:ascii="Century Gothic" w:hAnsi="Century Gothic"/>
                <w:sz w:val="24"/>
                <w:szCs w:val="24"/>
                <w:lang w:eastAsia="en-US"/>
              </w:rPr>
              <w:t>G</w:t>
            </w:r>
            <w:r w:rsidR="002A7843" w:rsidRPr="00107117">
              <w:rPr>
                <w:rFonts w:ascii="Century Gothic" w:hAnsi="Century Gothic"/>
                <w:sz w:val="24"/>
                <w:szCs w:val="24"/>
                <w:lang w:eastAsia="en-US"/>
              </w:rPr>
              <w:t>overnors</w:t>
            </w:r>
          </w:p>
          <w:p w14:paraId="6368966F" w14:textId="77777777" w:rsidR="002A7843" w:rsidRPr="00107117" w:rsidRDefault="002A7843" w:rsidP="002A7843">
            <w:pPr>
              <w:rPr>
                <w:rFonts w:ascii="Century Gothic" w:hAnsi="Century Gothic"/>
                <w:sz w:val="24"/>
                <w:szCs w:val="24"/>
                <w:lang w:eastAsia="en-US"/>
              </w:rPr>
            </w:pPr>
          </w:p>
        </w:tc>
        <w:tc>
          <w:tcPr>
            <w:tcW w:w="3764" w:type="dxa"/>
          </w:tcPr>
          <w:p w14:paraId="3E600793" w14:textId="77777777" w:rsidR="002A7843" w:rsidRPr="00107117" w:rsidRDefault="00E470B1" w:rsidP="002A7843">
            <w:pPr>
              <w:rPr>
                <w:rFonts w:ascii="Century Gothic" w:hAnsi="Century Gothic"/>
                <w:sz w:val="24"/>
                <w:szCs w:val="24"/>
                <w:lang w:eastAsia="en-US"/>
              </w:rPr>
            </w:pPr>
            <w:r w:rsidRPr="00107117">
              <w:rPr>
                <w:rFonts w:ascii="Century Gothic" w:hAnsi="Century Gothic"/>
                <w:sz w:val="24"/>
                <w:szCs w:val="24"/>
                <w:lang w:eastAsia="en-US"/>
              </w:rPr>
              <w:t xml:space="preserve">Where it can be </w:t>
            </w:r>
            <w:r w:rsidR="002A7843" w:rsidRPr="00107117">
              <w:rPr>
                <w:rFonts w:ascii="Century Gothic" w:hAnsi="Century Gothic"/>
                <w:sz w:val="24"/>
                <w:szCs w:val="24"/>
                <w:lang w:eastAsia="en-US"/>
              </w:rPr>
              <w:t>reasonably</w:t>
            </w:r>
            <w:r w:rsidRPr="00107117">
              <w:rPr>
                <w:rFonts w:ascii="Century Gothic" w:hAnsi="Century Gothic"/>
                <w:sz w:val="24"/>
                <w:szCs w:val="24"/>
                <w:lang w:eastAsia="en-US"/>
              </w:rPr>
              <w:t xml:space="preserve"> </w:t>
            </w:r>
            <w:r w:rsidR="002A7843" w:rsidRPr="00107117">
              <w:rPr>
                <w:rFonts w:ascii="Century Gothic" w:hAnsi="Century Gothic"/>
                <w:sz w:val="24"/>
                <w:szCs w:val="24"/>
                <w:lang w:eastAsia="en-US"/>
              </w:rPr>
              <w:t>achieved, the school building</w:t>
            </w:r>
            <w:r w:rsidRPr="00107117">
              <w:rPr>
                <w:rFonts w:ascii="Century Gothic" w:hAnsi="Century Gothic"/>
                <w:sz w:val="24"/>
                <w:szCs w:val="24"/>
                <w:lang w:eastAsia="en-US"/>
              </w:rPr>
              <w:t xml:space="preserve"> </w:t>
            </w:r>
            <w:r w:rsidR="002A7843" w:rsidRPr="00107117">
              <w:rPr>
                <w:rFonts w:ascii="Century Gothic" w:hAnsi="Century Gothic"/>
                <w:sz w:val="24"/>
                <w:szCs w:val="24"/>
                <w:lang w:eastAsia="en-US"/>
              </w:rPr>
              <w:t>continues to be accessible for</w:t>
            </w:r>
            <w:r w:rsidRPr="00107117">
              <w:rPr>
                <w:rFonts w:ascii="Century Gothic" w:hAnsi="Century Gothic"/>
                <w:sz w:val="24"/>
                <w:szCs w:val="24"/>
                <w:lang w:eastAsia="en-US"/>
              </w:rPr>
              <w:t xml:space="preserve"> </w:t>
            </w:r>
            <w:r w:rsidR="00326901">
              <w:rPr>
                <w:rFonts w:ascii="Century Gothic" w:hAnsi="Century Gothic"/>
                <w:sz w:val="24"/>
                <w:szCs w:val="24"/>
                <w:lang w:eastAsia="en-US"/>
              </w:rPr>
              <w:t>all</w:t>
            </w:r>
            <w:r w:rsidR="0018364F">
              <w:rPr>
                <w:rFonts w:ascii="Century Gothic" w:hAnsi="Century Gothic"/>
                <w:sz w:val="24"/>
                <w:szCs w:val="24"/>
                <w:lang w:eastAsia="en-US"/>
              </w:rPr>
              <w:t>.</w:t>
            </w:r>
          </w:p>
          <w:p w14:paraId="050F77C9" w14:textId="77777777" w:rsidR="002A7843" w:rsidRPr="00107117" w:rsidRDefault="002A7843" w:rsidP="002A7843">
            <w:pPr>
              <w:rPr>
                <w:rFonts w:ascii="Century Gothic" w:hAnsi="Century Gothic"/>
                <w:sz w:val="24"/>
                <w:szCs w:val="24"/>
                <w:lang w:eastAsia="en-US"/>
              </w:rPr>
            </w:pPr>
          </w:p>
        </w:tc>
      </w:tr>
    </w:tbl>
    <w:p w14:paraId="007802B8" w14:textId="77777777" w:rsidR="00F0183E" w:rsidRPr="00107117" w:rsidRDefault="00F0183E" w:rsidP="00F0183E">
      <w:pPr>
        <w:jc w:val="center"/>
        <w:rPr>
          <w:rFonts w:ascii="Century Gothic" w:hAnsi="Century Gothic"/>
          <w:b/>
          <w:sz w:val="24"/>
          <w:szCs w:val="24"/>
          <w:lang w:eastAsia="en-US"/>
        </w:rPr>
      </w:pPr>
    </w:p>
    <w:p w14:paraId="170D080A" w14:textId="77777777" w:rsidR="00F0183E" w:rsidRDefault="00F0183E" w:rsidP="00F0183E">
      <w:pPr>
        <w:jc w:val="center"/>
        <w:rPr>
          <w:rFonts w:ascii="Century Gothic" w:hAnsi="Century Gothic"/>
          <w:b/>
          <w:sz w:val="24"/>
          <w:szCs w:val="24"/>
          <w:lang w:eastAsia="en-US"/>
        </w:rPr>
      </w:pPr>
    </w:p>
    <w:p w14:paraId="69FA2E24" w14:textId="77777777" w:rsidR="00326901" w:rsidRDefault="00326901" w:rsidP="00F0183E">
      <w:pPr>
        <w:jc w:val="center"/>
        <w:rPr>
          <w:rFonts w:ascii="Century Gothic" w:hAnsi="Century Gothic"/>
          <w:b/>
          <w:sz w:val="24"/>
          <w:szCs w:val="24"/>
          <w:lang w:eastAsia="en-US"/>
        </w:rPr>
      </w:pPr>
    </w:p>
    <w:p w14:paraId="3DC8FD7F" w14:textId="77777777" w:rsidR="00326901" w:rsidRDefault="00326901" w:rsidP="00F0183E">
      <w:pPr>
        <w:jc w:val="center"/>
        <w:rPr>
          <w:rFonts w:ascii="Century Gothic" w:hAnsi="Century Gothic"/>
          <w:b/>
          <w:sz w:val="24"/>
          <w:szCs w:val="24"/>
          <w:lang w:eastAsia="en-US"/>
        </w:rPr>
      </w:pPr>
    </w:p>
    <w:p w14:paraId="62B1CE32" w14:textId="77777777" w:rsidR="00326901" w:rsidRPr="00107117" w:rsidRDefault="00326901" w:rsidP="00F0183E">
      <w:pPr>
        <w:jc w:val="center"/>
        <w:rPr>
          <w:rFonts w:ascii="Century Gothic" w:hAnsi="Century Gothic"/>
          <w:b/>
          <w:sz w:val="24"/>
          <w:szCs w:val="24"/>
          <w:lang w:eastAsia="en-US"/>
        </w:rPr>
      </w:pPr>
    </w:p>
    <w:p w14:paraId="5A4044EE" w14:textId="77777777" w:rsidR="00F0183E" w:rsidRPr="00107117" w:rsidRDefault="00F0183E" w:rsidP="00F0183E">
      <w:pPr>
        <w:jc w:val="center"/>
        <w:rPr>
          <w:rFonts w:ascii="Century Gothic" w:hAnsi="Century Gothic"/>
          <w:b/>
          <w:sz w:val="24"/>
          <w:szCs w:val="24"/>
          <w:lang w:eastAsia="en-US"/>
        </w:rPr>
      </w:pPr>
    </w:p>
    <w:p w14:paraId="6EA14675" w14:textId="77777777" w:rsidR="009C553B" w:rsidRDefault="009C553B" w:rsidP="00F0183E">
      <w:pPr>
        <w:jc w:val="center"/>
        <w:rPr>
          <w:rFonts w:ascii="Century Gothic" w:hAnsi="Century Gothic"/>
          <w:b/>
          <w:sz w:val="24"/>
          <w:szCs w:val="24"/>
          <w:lang w:eastAsia="en-US"/>
        </w:rPr>
      </w:pPr>
      <w:r w:rsidRPr="00107117">
        <w:rPr>
          <w:rFonts w:ascii="Century Gothic" w:hAnsi="Century Gothic"/>
          <w:b/>
          <w:sz w:val="24"/>
          <w:szCs w:val="24"/>
          <w:lang w:eastAsia="en-US"/>
        </w:rPr>
        <w:lastRenderedPageBreak/>
        <w:t>Improving the delivery of written information to disabled pupils, parents/</w:t>
      </w:r>
      <w:proofErr w:type="spellStart"/>
      <w:r w:rsidRPr="00107117">
        <w:rPr>
          <w:rFonts w:ascii="Century Gothic" w:hAnsi="Century Gothic"/>
          <w:b/>
          <w:sz w:val="24"/>
          <w:szCs w:val="24"/>
          <w:lang w:eastAsia="en-US"/>
        </w:rPr>
        <w:t>carers</w:t>
      </w:r>
      <w:proofErr w:type="spellEnd"/>
    </w:p>
    <w:p w14:paraId="3C18FB34" w14:textId="77777777" w:rsidR="0090251E" w:rsidRPr="00107117" w:rsidRDefault="0090251E" w:rsidP="00F0183E">
      <w:pPr>
        <w:jc w:val="center"/>
        <w:rPr>
          <w:rFonts w:ascii="Century Gothic" w:hAnsi="Century Gothic"/>
          <w:sz w:val="24"/>
          <w:szCs w:val="24"/>
          <w:lang w:eastAsia="en-US"/>
        </w:rPr>
      </w:pPr>
    </w:p>
    <w:p w14:paraId="2569C7BE"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This will include planning to make written informati</w:t>
      </w:r>
      <w:r w:rsidR="00B41C42" w:rsidRPr="00107117">
        <w:rPr>
          <w:rFonts w:ascii="Century Gothic" w:hAnsi="Century Gothic"/>
          <w:sz w:val="24"/>
          <w:szCs w:val="24"/>
          <w:lang w:eastAsia="en-US"/>
        </w:rPr>
        <w:t xml:space="preserve">on that is normally provided by </w:t>
      </w:r>
      <w:r w:rsidRPr="00107117">
        <w:rPr>
          <w:rFonts w:ascii="Century Gothic" w:hAnsi="Century Gothic"/>
          <w:sz w:val="24"/>
          <w:szCs w:val="24"/>
          <w:lang w:eastAsia="en-US"/>
        </w:rPr>
        <w:t>the school to its pupils available to disabled pupils. Examples might include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handouts, textbooks and information about school events. The information should take account</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of pupils’ disabilities and pupils’ and parents’ preferred formats and be made available within a</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reasonable timeframe. In planning to make written information available to disabled pupils we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again need to establish the current level of need and be able to respond to changes in the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range of need. The school will need to identify agencies and sources of such materials to be able</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to make the provision</w:t>
      </w:r>
      <w:r w:rsidR="00E470B1" w:rsidRPr="00107117">
        <w:rPr>
          <w:rFonts w:ascii="Century Gothic" w:hAnsi="Century Gothic"/>
          <w:sz w:val="24"/>
          <w:szCs w:val="24"/>
          <w:lang w:eastAsia="en-US"/>
        </w:rPr>
        <w:t xml:space="preserve"> when required. The schools ICT </w:t>
      </w:r>
      <w:r w:rsidRPr="00107117">
        <w:rPr>
          <w:rFonts w:ascii="Century Gothic" w:hAnsi="Century Gothic"/>
          <w:sz w:val="24"/>
          <w:szCs w:val="24"/>
          <w:lang w:eastAsia="en-US"/>
        </w:rPr>
        <w:t>infrastructure will enable us to access a</w:t>
      </w:r>
      <w:r w:rsidR="00E470B1" w:rsidRPr="00107117">
        <w:rPr>
          <w:rFonts w:ascii="Century Gothic" w:hAnsi="Century Gothic"/>
          <w:sz w:val="24"/>
          <w:szCs w:val="24"/>
          <w:lang w:eastAsia="en-US"/>
        </w:rPr>
        <w:t xml:space="preserve"> </w:t>
      </w:r>
      <w:r w:rsidRPr="00107117">
        <w:rPr>
          <w:rFonts w:ascii="Century Gothic" w:hAnsi="Century Gothic"/>
          <w:sz w:val="24"/>
          <w:szCs w:val="24"/>
          <w:lang w:eastAsia="en-US"/>
        </w:rPr>
        <w:t>range of materials supportive to need.</w:t>
      </w:r>
    </w:p>
    <w:p w14:paraId="6620934C" w14:textId="77777777" w:rsidR="002A7843" w:rsidRPr="00107117" w:rsidRDefault="002A7843" w:rsidP="009C553B">
      <w:pPr>
        <w:rPr>
          <w:rFonts w:ascii="Century Gothic" w:hAnsi="Century Gothic"/>
          <w:sz w:val="24"/>
          <w:szCs w:val="24"/>
          <w:lang w:eastAsia="en-US"/>
        </w:rPr>
      </w:pPr>
    </w:p>
    <w:tbl>
      <w:tblPr>
        <w:tblStyle w:val="TableGrid"/>
        <w:tblW w:w="0" w:type="auto"/>
        <w:tblLook w:val="04A0" w:firstRow="1" w:lastRow="0" w:firstColumn="1" w:lastColumn="0" w:noHBand="0" w:noVBand="1"/>
      </w:tblPr>
      <w:tblGrid>
        <w:gridCol w:w="3034"/>
        <w:gridCol w:w="3029"/>
        <w:gridCol w:w="3005"/>
        <w:gridCol w:w="3023"/>
        <w:gridCol w:w="3037"/>
      </w:tblGrid>
      <w:tr w:rsidR="002A7843" w:rsidRPr="00107117" w14:paraId="15D37E82" w14:textId="77777777" w:rsidTr="00440AD1">
        <w:tc>
          <w:tcPr>
            <w:tcW w:w="3070" w:type="dxa"/>
            <w:shd w:val="clear" w:color="auto" w:fill="C6D9F1" w:themeFill="text2" w:themeFillTint="33"/>
          </w:tcPr>
          <w:p w14:paraId="0ABFAB32" w14:textId="77777777" w:rsidR="002A7843"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 xml:space="preserve">Targets </w:t>
            </w:r>
          </w:p>
        </w:tc>
        <w:tc>
          <w:tcPr>
            <w:tcW w:w="3071" w:type="dxa"/>
            <w:shd w:val="clear" w:color="auto" w:fill="C6D9F1" w:themeFill="text2" w:themeFillTint="33"/>
          </w:tcPr>
          <w:p w14:paraId="761755CF"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 xml:space="preserve">Strategies </w:t>
            </w:r>
          </w:p>
          <w:p w14:paraId="7843CC53" w14:textId="77777777" w:rsidR="002A7843" w:rsidRPr="00107117" w:rsidRDefault="002A7843" w:rsidP="00B52215">
            <w:pPr>
              <w:rPr>
                <w:rFonts w:ascii="Century Gothic" w:hAnsi="Century Gothic"/>
                <w:sz w:val="24"/>
                <w:szCs w:val="24"/>
                <w:lang w:eastAsia="en-US"/>
              </w:rPr>
            </w:pPr>
          </w:p>
        </w:tc>
        <w:tc>
          <w:tcPr>
            <w:tcW w:w="3071" w:type="dxa"/>
            <w:shd w:val="clear" w:color="auto" w:fill="C6D9F1" w:themeFill="text2" w:themeFillTint="33"/>
          </w:tcPr>
          <w:p w14:paraId="5C027C2B"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Time scale</w:t>
            </w:r>
          </w:p>
          <w:p w14:paraId="66626CBD" w14:textId="77777777" w:rsidR="00B52215" w:rsidRPr="00107117" w:rsidRDefault="00B52215" w:rsidP="00B52215">
            <w:pPr>
              <w:rPr>
                <w:rFonts w:ascii="Century Gothic" w:hAnsi="Century Gothic"/>
                <w:sz w:val="24"/>
                <w:szCs w:val="24"/>
                <w:lang w:eastAsia="en-US"/>
              </w:rPr>
            </w:pPr>
          </w:p>
          <w:p w14:paraId="68F276CF" w14:textId="77777777" w:rsidR="002A7843" w:rsidRPr="00107117" w:rsidRDefault="002A7843" w:rsidP="00B52215">
            <w:pPr>
              <w:rPr>
                <w:rFonts w:ascii="Century Gothic" w:hAnsi="Century Gothic"/>
                <w:sz w:val="24"/>
                <w:szCs w:val="24"/>
                <w:lang w:eastAsia="en-US"/>
              </w:rPr>
            </w:pPr>
          </w:p>
        </w:tc>
        <w:tc>
          <w:tcPr>
            <w:tcW w:w="3071" w:type="dxa"/>
            <w:shd w:val="clear" w:color="auto" w:fill="C6D9F1" w:themeFill="text2" w:themeFillTint="33"/>
          </w:tcPr>
          <w:p w14:paraId="38C4CF79"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Responsibility</w:t>
            </w:r>
          </w:p>
          <w:p w14:paraId="71581A7D" w14:textId="77777777" w:rsidR="002A7843" w:rsidRPr="00107117" w:rsidRDefault="002A7843" w:rsidP="00B52215">
            <w:pPr>
              <w:rPr>
                <w:rFonts w:ascii="Century Gothic" w:hAnsi="Century Gothic"/>
                <w:sz w:val="24"/>
                <w:szCs w:val="24"/>
                <w:lang w:eastAsia="en-US"/>
              </w:rPr>
            </w:pPr>
          </w:p>
        </w:tc>
        <w:tc>
          <w:tcPr>
            <w:tcW w:w="3071" w:type="dxa"/>
            <w:shd w:val="clear" w:color="auto" w:fill="C6D9F1" w:themeFill="text2" w:themeFillTint="33"/>
          </w:tcPr>
          <w:p w14:paraId="5BFD1CD4"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Success Criteria</w:t>
            </w:r>
          </w:p>
          <w:p w14:paraId="1847CEC1" w14:textId="77777777" w:rsidR="002A7843" w:rsidRPr="00107117" w:rsidRDefault="002A7843" w:rsidP="00B52215">
            <w:pPr>
              <w:rPr>
                <w:rFonts w:ascii="Century Gothic" w:hAnsi="Century Gothic"/>
                <w:sz w:val="24"/>
                <w:szCs w:val="24"/>
                <w:lang w:eastAsia="en-US"/>
              </w:rPr>
            </w:pPr>
          </w:p>
        </w:tc>
      </w:tr>
      <w:tr w:rsidR="002A7843" w:rsidRPr="00107117" w14:paraId="07F70A9D" w14:textId="77777777" w:rsidTr="002A7843">
        <w:tc>
          <w:tcPr>
            <w:tcW w:w="3070" w:type="dxa"/>
          </w:tcPr>
          <w:p w14:paraId="6DA90423"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Review</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information to</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parents/</w:t>
            </w:r>
            <w:proofErr w:type="spellStart"/>
            <w:r w:rsidRPr="00107117">
              <w:rPr>
                <w:rFonts w:ascii="Century Gothic" w:hAnsi="Century Gothic"/>
                <w:sz w:val="24"/>
                <w:szCs w:val="24"/>
                <w:lang w:eastAsia="en-US"/>
              </w:rPr>
              <w:t>carers</w:t>
            </w:r>
            <w:proofErr w:type="spellEnd"/>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to ensure it is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accessible.</w:t>
            </w:r>
          </w:p>
          <w:p w14:paraId="0810946D" w14:textId="77777777" w:rsidR="002A7843" w:rsidRPr="00107117" w:rsidRDefault="002A7843" w:rsidP="00B52215">
            <w:pPr>
              <w:rPr>
                <w:rFonts w:ascii="Century Gothic" w:hAnsi="Century Gothic"/>
                <w:sz w:val="24"/>
                <w:szCs w:val="24"/>
                <w:lang w:eastAsia="en-US"/>
              </w:rPr>
            </w:pPr>
          </w:p>
        </w:tc>
        <w:tc>
          <w:tcPr>
            <w:tcW w:w="3071" w:type="dxa"/>
          </w:tcPr>
          <w:p w14:paraId="7F1AC7AD"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Provide information and</w:t>
            </w:r>
          </w:p>
          <w:p w14:paraId="416B2CE3"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letters in clear print</w:t>
            </w:r>
          </w:p>
          <w:p w14:paraId="47A5CFD0" w14:textId="38623D5C" w:rsidR="00B52215" w:rsidRPr="00107117" w:rsidRDefault="00B52215" w:rsidP="00B52215">
            <w:pPr>
              <w:rPr>
                <w:rFonts w:ascii="Century Gothic" w:hAnsi="Century Gothic"/>
                <w:sz w:val="24"/>
                <w:szCs w:val="24"/>
                <w:lang w:eastAsia="en-US"/>
              </w:rPr>
            </w:pPr>
            <w:r w:rsidRPr="002F2B54">
              <w:rPr>
                <w:rFonts w:ascii="Century Gothic" w:hAnsi="Century Gothic"/>
                <w:sz w:val="24"/>
                <w:szCs w:val="24"/>
                <w:lang w:eastAsia="en-US"/>
              </w:rPr>
              <w:t>(</w:t>
            </w:r>
            <w:r w:rsidR="001A5754" w:rsidRPr="002F2B54">
              <w:rPr>
                <w:rFonts w:ascii="Century Gothic" w:hAnsi="Century Gothic"/>
                <w:sz w:val="24"/>
                <w:szCs w:val="24"/>
                <w:lang w:eastAsia="en-US"/>
              </w:rPr>
              <w:t xml:space="preserve">e.g., </w:t>
            </w:r>
            <w:r w:rsidRPr="002F2B54">
              <w:rPr>
                <w:rFonts w:ascii="Century Gothic" w:hAnsi="Century Gothic"/>
                <w:sz w:val="24"/>
                <w:szCs w:val="24"/>
                <w:lang w:eastAsia="en-US"/>
              </w:rPr>
              <w:t>Century Gothic)</w:t>
            </w:r>
          </w:p>
          <w:p w14:paraId="3F22461D"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School office will support</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and help parents to</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access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information and complete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school forms</w:t>
            </w:r>
            <w:r w:rsidR="0018364F">
              <w:rPr>
                <w:rFonts w:ascii="Century Gothic" w:hAnsi="Century Gothic"/>
                <w:sz w:val="24"/>
                <w:szCs w:val="24"/>
                <w:lang w:eastAsia="en-US"/>
              </w:rPr>
              <w:t>.</w:t>
            </w:r>
          </w:p>
          <w:p w14:paraId="20E8A16D"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Ensure website and all</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document accessible via</w:t>
            </w:r>
            <w:r w:rsidR="00326901">
              <w:rPr>
                <w:rFonts w:ascii="Century Gothic" w:hAnsi="Century Gothic"/>
                <w:sz w:val="24"/>
                <w:szCs w:val="24"/>
                <w:lang w:eastAsia="en-US"/>
              </w:rPr>
              <w:t xml:space="preserve"> the school website</w:t>
            </w:r>
            <w:r w:rsidR="0018364F">
              <w:rPr>
                <w:rFonts w:ascii="Century Gothic" w:hAnsi="Century Gothic"/>
                <w:sz w:val="24"/>
                <w:szCs w:val="24"/>
                <w:lang w:eastAsia="en-US"/>
              </w:rPr>
              <w:t>.</w:t>
            </w:r>
          </w:p>
          <w:p w14:paraId="178592BD" w14:textId="77777777" w:rsidR="002A7843" w:rsidRPr="00107117" w:rsidRDefault="002A7843" w:rsidP="009C553B">
            <w:pPr>
              <w:rPr>
                <w:rFonts w:ascii="Century Gothic" w:hAnsi="Century Gothic"/>
                <w:sz w:val="24"/>
                <w:szCs w:val="24"/>
                <w:lang w:eastAsia="en-US"/>
              </w:rPr>
            </w:pPr>
          </w:p>
        </w:tc>
        <w:tc>
          <w:tcPr>
            <w:tcW w:w="3071" w:type="dxa"/>
          </w:tcPr>
          <w:p w14:paraId="7A5B22B7" w14:textId="77777777" w:rsidR="002A7843" w:rsidRPr="00107117" w:rsidRDefault="00326901" w:rsidP="009C553B">
            <w:pPr>
              <w:rPr>
                <w:rFonts w:ascii="Century Gothic" w:hAnsi="Century Gothic"/>
                <w:sz w:val="24"/>
                <w:szCs w:val="24"/>
                <w:lang w:eastAsia="en-US"/>
              </w:rPr>
            </w:pPr>
            <w:r>
              <w:rPr>
                <w:rFonts w:ascii="Century Gothic" w:hAnsi="Century Gothic"/>
                <w:sz w:val="24"/>
                <w:szCs w:val="24"/>
                <w:lang w:eastAsia="en-US"/>
              </w:rPr>
              <w:t>On</w:t>
            </w:r>
            <w:r w:rsidR="00B52215" w:rsidRPr="00107117">
              <w:rPr>
                <w:rFonts w:ascii="Century Gothic" w:hAnsi="Century Gothic"/>
                <w:sz w:val="24"/>
                <w:szCs w:val="24"/>
                <w:lang w:eastAsia="en-US"/>
              </w:rPr>
              <w:t>going</w:t>
            </w:r>
          </w:p>
        </w:tc>
        <w:tc>
          <w:tcPr>
            <w:tcW w:w="3071" w:type="dxa"/>
          </w:tcPr>
          <w:p w14:paraId="154FC051"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Admin</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team</w:t>
            </w:r>
          </w:p>
          <w:p w14:paraId="2F91A464" w14:textId="77777777" w:rsidR="002A7843" w:rsidRPr="00107117" w:rsidRDefault="002A7843" w:rsidP="009C553B">
            <w:pPr>
              <w:rPr>
                <w:rFonts w:ascii="Century Gothic" w:hAnsi="Century Gothic"/>
                <w:sz w:val="24"/>
                <w:szCs w:val="24"/>
                <w:lang w:eastAsia="en-US"/>
              </w:rPr>
            </w:pPr>
          </w:p>
        </w:tc>
        <w:tc>
          <w:tcPr>
            <w:tcW w:w="3071" w:type="dxa"/>
          </w:tcPr>
          <w:p w14:paraId="015C5651"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All parents receive</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information in a form</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that they can</w:t>
            </w:r>
            <w:r w:rsidR="00326901">
              <w:rPr>
                <w:rFonts w:ascii="Century Gothic" w:hAnsi="Century Gothic"/>
                <w:sz w:val="24"/>
                <w:szCs w:val="24"/>
                <w:lang w:eastAsia="en-US"/>
              </w:rPr>
              <w:t xml:space="preserve"> access</w:t>
            </w:r>
            <w:r w:rsidR="0018364F">
              <w:rPr>
                <w:rFonts w:ascii="Century Gothic" w:hAnsi="Century Gothic"/>
                <w:sz w:val="24"/>
                <w:szCs w:val="24"/>
                <w:lang w:eastAsia="en-US"/>
              </w:rPr>
              <w:t>.</w:t>
            </w:r>
          </w:p>
          <w:p w14:paraId="4E680790" w14:textId="77777777" w:rsidR="002A7843" w:rsidRPr="00107117" w:rsidRDefault="002A7843" w:rsidP="009C553B">
            <w:pPr>
              <w:rPr>
                <w:rFonts w:ascii="Century Gothic" w:hAnsi="Century Gothic"/>
                <w:sz w:val="24"/>
                <w:szCs w:val="24"/>
                <w:lang w:eastAsia="en-US"/>
              </w:rPr>
            </w:pPr>
          </w:p>
        </w:tc>
      </w:tr>
      <w:tr w:rsidR="002A7843" w:rsidRPr="00107117" w14:paraId="71DD182E" w14:textId="77777777" w:rsidTr="002A7843">
        <w:tc>
          <w:tcPr>
            <w:tcW w:w="3070" w:type="dxa"/>
          </w:tcPr>
          <w:p w14:paraId="2B5EEC2C"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Improve the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delivery of information in</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writing in an appropriate</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format</w:t>
            </w:r>
            <w:r w:rsidR="0018364F">
              <w:rPr>
                <w:rFonts w:ascii="Century Gothic" w:hAnsi="Century Gothic"/>
                <w:sz w:val="24"/>
                <w:szCs w:val="24"/>
                <w:lang w:eastAsia="en-US"/>
              </w:rPr>
              <w:t>.</w:t>
            </w:r>
          </w:p>
          <w:p w14:paraId="7397243B" w14:textId="77777777" w:rsidR="002A7843" w:rsidRPr="00107117" w:rsidRDefault="002A7843" w:rsidP="00B52215">
            <w:pPr>
              <w:rPr>
                <w:rFonts w:ascii="Century Gothic" w:hAnsi="Century Gothic"/>
                <w:sz w:val="24"/>
                <w:szCs w:val="24"/>
                <w:lang w:eastAsia="en-US"/>
              </w:rPr>
            </w:pPr>
          </w:p>
        </w:tc>
        <w:tc>
          <w:tcPr>
            <w:tcW w:w="3071" w:type="dxa"/>
          </w:tcPr>
          <w:p w14:paraId="0855D9E2" w14:textId="77777777" w:rsidR="00B52215" w:rsidRPr="00107117" w:rsidRDefault="0018364F" w:rsidP="00B52215">
            <w:pPr>
              <w:rPr>
                <w:rFonts w:ascii="Century Gothic" w:hAnsi="Century Gothic"/>
                <w:sz w:val="24"/>
                <w:szCs w:val="24"/>
                <w:lang w:eastAsia="en-US"/>
              </w:rPr>
            </w:pPr>
            <w:r>
              <w:rPr>
                <w:rFonts w:ascii="Century Gothic" w:hAnsi="Century Gothic"/>
                <w:sz w:val="24"/>
                <w:szCs w:val="24"/>
                <w:lang w:eastAsia="en-US"/>
              </w:rPr>
              <w:t xml:space="preserve">Provide suitably </w:t>
            </w:r>
            <w:r w:rsidR="00B52215" w:rsidRPr="00107117">
              <w:rPr>
                <w:rFonts w:ascii="Century Gothic" w:hAnsi="Century Gothic"/>
                <w:sz w:val="24"/>
                <w:szCs w:val="24"/>
                <w:lang w:eastAsia="en-US"/>
              </w:rPr>
              <w:t>enlarged,</w:t>
            </w:r>
            <w:r w:rsidR="00326901">
              <w:rPr>
                <w:rFonts w:ascii="Century Gothic" w:hAnsi="Century Gothic"/>
                <w:sz w:val="24"/>
                <w:szCs w:val="24"/>
                <w:lang w:eastAsia="en-US"/>
              </w:rPr>
              <w:t xml:space="preserve"> clear print for pupils and </w:t>
            </w:r>
            <w:r w:rsidR="00B52215" w:rsidRPr="00107117">
              <w:rPr>
                <w:rFonts w:ascii="Century Gothic" w:hAnsi="Century Gothic"/>
                <w:sz w:val="24"/>
                <w:szCs w:val="24"/>
                <w:lang w:eastAsia="en-US"/>
              </w:rPr>
              <w:t>parents/</w:t>
            </w:r>
            <w:proofErr w:type="spellStart"/>
            <w:r w:rsidR="00B52215" w:rsidRPr="00107117">
              <w:rPr>
                <w:rFonts w:ascii="Century Gothic" w:hAnsi="Century Gothic"/>
                <w:sz w:val="24"/>
                <w:szCs w:val="24"/>
                <w:lang w:eastAsia="en-US"/>
              </w:rPr>
              <w:t>carers</w:t>
            </w:r>
            <w:proofErr w:type="spellEnd"/>
            <w:r w:rsidR="00B52215" w:rsidRPr="00107117">
              <w:rPr>
                <w:rFonts w:ascii="Century Gothic" w:hAnsi="Century Gothic"/>
                <w:sz w:val="24"/>
                <w:szCs w:val="24"/>
                <w:lang w:eastAsia="en-US"/>
              </w:rPr>
              <w:t xml:space="preserve"> with</w:t>
            </w:r>
            <w:r>
              <w:rPr>
                <w:rFonts w:ascii="Century Gothic" w:hAnsi="Century Gothic"/>
                <w:sz w:val="24"/>
                <w:szCs w:val="24"/>
                <w:lang w:eastAsia="en-US"/>
              </w:rPr>
              <w:t xml:space="preserve"> </w:t>
            </w:r>
            <w:r w:rsidR="00B52215" w:rsidRPr="00107117">
              <w:rPr>
                <w:rFonts w:ascii="Century Gothic" w:hAnsi="Century Gothic"/>
                <w:sz w:val="24"/>
                <w:szCs w:val="24"/>
                <w:lang w:eastAsia="en-US"/>
              </w:rPr>
              <w:t>a visual impairment</w:t>
            </w:r>
            <w:r>
              <w:rPr>
                <w:rFonts w:ascii="Century Gothic" w:hAnsi="Century Gothic"/>
                <w:sz w:val="24"/>
                <w:szCs w:val="24"/>
                <w:lang w:eastAsia="en-US"/>
              </w:rPr>
              <w:t>.</w:t>
            </w:r>
          </w:p>
          <w:p w14:paraId="60945CAF" w14:textId="77777777" w:rsidR="002A7843" w:rsidRPr="00107117" w:rsidRDefault="002A7843" w:rsidP="00B52215">
            <w:pPr>
              <w:rPr>
                <w:rFonts w:ascii="Century Gothic" w:hAnsi="Century Gothic"/>
                <w:sz w:val="24"/>
                <w:szCs w:val="24"/>
                <w:lang w:eastAsia="en-US"/>
              </w:rPr>
            </w:pPr>
          </w:p>
        </w:tc>
        <w:tc>
          <w:tcPr>
            <w:tcW w:w="3071" w:type="dxa"/>
          </w:tcPr>
          <w:p w14:paraId="36B49E82"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required</w:t>
            </w:r>
          </w:p>
          <w:p w14:paraId="4A31C182" w14:textId="77777777" w:rsidR="002A7843" w:rsidRPr="00107117" w:rsidRDefault="002A7843" w:rsidP="009C553B">
            <w:pPr>
              <w:rPr>
                <w:rFonts w:ascii="Century Gothic" w:hAnsi="Century Gothic"/>
                <w:sz w:val="24"/>
                <w:szCs w:val="24"/>
                <w:lang w:eastAsia="en-US"/>
              </w:rPr>
            </w:pPr>
          </w:p>
        </w:tc>
        <w:tc>
          <w:tcPr>
            <w:tcW w:w="3071" w:type="dxa"/>
          </w:tcPr>
          <w:p w14:paraId="71D981B9" w14:textId="77777777" w:rsidR="002A7843"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Office</w:t>
            </w:r>
          </w:p>
        </w:tc>
        <w:tc>
          <w:tcPr>
            <w:tcW w:w="3071" w:type="dxa"/>
          </w:tcPr>
          <w:p w14:paraId="40528CD2"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Excellent</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communication</w:t>
            </w:r>
            <w:r w:rsidR="0018364F">
              <w:rPr>
                <w:rFonts w:ascii="Century Gothic" w:hAnsi="Century Gothic"/>
                <w:sz w:val="24"/>
                <w:szCs w:val="24"/>
                <w:lang w:eastAsia="en-US"/>
              </w:rPr>
              <w:t>.</w:t>
            </w:r>
          </w:p>
          <w:p w14:paraId="39F11C72" w14:textId="77777777" w:rsidR="002A7843" w:rsidRPr="00107117" w:rsidRDefault="002A7843" w:rsidP="009C553B">
            <w:pPr>
              <w:rPr>
                <w:rFonts w:ascii="Century Gothic" w:hAnsi="Century Gothic"/>
                <w:sz w:val="24"/>
                <w:szCs w:val="24"/>
                <w:lang w:eastAsia="en-US"/>
              </w:rPr>
            </w:pPr>
          </w:p>
        </w:tc>
      </w:tr>
      <w:tr w:rsidR="002A7843" w:rsidRPr="00107117" w14:paraId="29530D37" w14:textId="77777777" w:rsidTr="002A7843">
        <w:tc>
          <w:tcPr>
            <w:tcW w:w="3070" w:type="dxa"/>
          </w:tcPr>
          <w:p w14:paraId="49F58396"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Languages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other than</w:t>
            </w:r>
          </w:p>
          <w:p w14:paraId="6AC5FA77" w14:textId="77777777" w:rsidR="002A7843" w:rsidRPr="00107117" w:rsidRDefault="00326901" w:rsidP="00B52215">
            <w:pPr>
              <w:rPr>
                <w:rFonts w:ascii="Century Gothic" w:hAnsi="Century Gothic"/>
                <w:sz w:val="24"/>
                <w:szCs w:val="24"/>
                <w:lang w:eastAsia="en-US"/>
              </w:rPr>
            </w:pPr>
            <w:r w:rsidRPr="00107117">
              <w:rPr>
                <w:rFonts w:ascii="Century Gothic" w:hAnsi="Century Gothic"/>
                <w:sz w:val="24"/>
                <w:szCs w:val="24"/>
                <w:lang w:eastAsia="en-US"/>
              </w:rPr>
              <w:t>English to be visible in school</w:t>
            </w:r>
            <w:r w:rsidR="0018364F">
              <w:rPr>
                <w:rFonts w:ascii="Century Gothic" w:hAnsi="Century Gothic"/>
                <w:sz w:val="24"/>
                <w:szCs w:val="24"/>
                <w:lang w:eastAsia="en-US"/>
              </w:rPr>
              <w:t>.</w:t>
            </w:r>
          </w:p>
        </w:tc>
        <w:tc>
          <w:tcPr>
            <w:tcW w:w="3071" w:type="dxa"/>
          </w:tcPr>
          <w:p w14:paraId="4826936D"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Some welcome signs to be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multi-lingual</w:t>
            </w:r>
            <w:r w:rsidR="0018364F">
              <w:rPr>
                <w:rFonts w:ascii="Century Gothic" w:hAnsi="Century Gothic"/>
                <w:sz w:val="24"/>
                <w:szCs w:val="24"/>
                <w:lang w:eastAsia="en-US"/>
              </w:rPr>
              <w:t>.</w:t>
            </w:r>
          </w:p>
          <w:p w14:paraId="0AF2A188" w14:textId="77777777" w:rsidR="002A7843" w:rsidRDefault="002A7843" w:rsidP="009C553B">
            <w:pPr>
              <w:rPr>
                <w:rFonts w:ascii="Century Gothic" w:hAnsi="Century Gothic"/>
                <w:sz w:val="24"/>
                <w:szCs w:val="24"/>
                <w:lang w:eastAsia="en-US"/>
              </w:rPr>
            </w:pPr>
          </w:p>
          <w:p w14:paraId="192B8539" w14:textId="77777777" w:rsidR="00326901" w:rsidRPr="00107117" w:rsidRDefault="00326901" w:rsidP="009C553B">
            <w:pPr>
              <w:rPr>
                <w:rFonts w:ascii="Century Gothic" w:hAnsi="Century Gothic"/>
                <w:sz w:val="24"/>
                <w:szCs w:val="24"/>
                <w:lang w:eastAsia="en-US"/>
              </w:rPr>
            </w:pPr>
          </w:p>
        </w:tc>
        <w:tc>
          <w:tcPr>
            <w:tcW w:w="3071" w:type="dxa"/>
          </w:tcPr>
          <w:p w14:paraId="35A292A1" w14:textId="77777777" w:rsidR="002A7843" w:rsidRPr="00107117" w:rsidRDefault="00326901" w:rsidP="009C553B">
            <w:pPr>
              <w:rPr>
                <w:rFonts w:ascii="Century Gothic" w:hAnsi="Century Gothic"/>
                <w:sz w:val="24"/>
                <w:szCs w:val="24"/>
                <w:lang w:eastAsia="en-US"/>
              </w:rPr>
            </w:pPr>
            <w:r>
              <w:rPr>
                <w:rFonts w:ascii="Century Gothic" w:hAnsi="Century Gothic"/>
                <w:sz w:val="24"/>
                <w:szCs w:val="24"/>
                <w:lang w:eastAsia="en-US"/>
              </w:rPr>
              <w:t>On</w:t>
            </w:r>
            <w:r w:rsidR="00B52215" w:rsidRPr="00107117">
              <w:rPr>
                <w:rFonts w:ascii="Century Gothic" w:hAnsi="Century Gothic"/>
                <w:sz w:val="24"/>
                <w:szCs w:val="24"/>
                <w:lang w:eastAsia="en-US"/>
              </w:rPr>
              <w:t>going</w:t>
            </w:r>
          </w:p>
        </w:tc>
        <w:tc>
          <w:tcPr>
            <w:tcW w:w="3071" w:type="dxa"/>
          </w:tcPr>
          <w:p w14:paraId="38E009CC" w14:textId="77777777" w:rsidR="00B52215" w:rsidRPr="00107117" w:rsidRDefault="00520AD2" w:rsidP="00B52215">
            <w:pPr>
              <w:rPr>
                <w:rFonts w:ascii="Century Gothic" w:hAnsi="Century Gothic"/>
                <w:sz w:val="24"/>
                <w:szCs w:val="24"/>
                <w:lang w:eastAsia="en-US"/>
              </w:rPr>
            </w:pPr>
            <w:r>
              <w:rPr>
                <w:rFonts w:ascii="Century Gothic" w:hAnsi="Century Gothic"/>
                <w:sz w:val="24"/>
                <w:szCs w:val="24"/>
                <w:lang w:eastAsia="en-US"/>
              </w:rPr>
              <w:t>EAL L</w:t>
            </w:r>
            <w:r w:rsidR="00326901">
              <w:rPr>
                <w:rFonts w:ascii="Century Gothic" w:hAnsi="Century Gothic"/>
                <w:sz w:val="24"/>
                <w:szCs w:val="24"/>
                <w:lang w:eastAsia="en-US"/>
              </w:rPr>
              <w:t>ead</w:t>
            </w:r>
          </w:p>
          <w:p w14:paraId="05E4B2C0" w14:textId="77777777" w:rsidR="002A7843" w:rsidRPr="00107117" w:rsidRDefault="002A7843" w:rsidP="009C553B">
            <w:pPr>
              <w:rPr>
                <w:rFonts w:ascii="Century Gothic" w:hAnsi="Century Gothic"/>
                <w:sz w:val="24"/>
                <w:szCs w:val="24"/>
                <w:lang w:eastAsia="en-US"/>
              </w:rPr>
            </w:pPr>
          </w:p>
        </w:tc>
        <w:tc>
          <w:tcPr>
            <w:tcW w:w="3071" w:type="dxa"/>
          </w:tcPr>
          <w:p w14:paraId="31AA28D9"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Confidence of</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parents to access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their child’s</w:t>
            </w:r>
            <w:r w:rsidR="0018364F">
              <w:rPr>
                <w:rFonts w:ascii="Century Gothic" w:hAnsi="Century Gothic"/>
                <w:sz w:val="24"/>
                <w:szCs w:val="24"/>
                <w:lang w:eastAsia="en-US"/>
              </w:rPr>
              <w:t xml:space="preserve"> e</w:t>
            </w:r>
            <w:r w:rsidRPr="00107117">
              <w:rPr>
                <w:rFonts w:ascii="Century Gothic" w:hAnsi="Century Gothic"/>
                <w:sz w:val="24"/>
                <w:szCs w:val="24"/>
                <w:lang w:eastAsia="en-US"/>
              </w:rPr>
              <w:t>ducation</w:t>
            </w:r>
            <w:r w:rsidR="0018364F">
              <w:rPr>
                <w:rFonts w:ascii="Century Gothic" w:hAnsi="Century Gothic"/>
                <w:sz w:val="24"/>
                <w:szCs w:val="24"/>
                <w:lang w:eastAsia="en-US"/>
              </w:rPr>
              <w:t>.</w:t>
            </w:r>
          </w:p>
          <w:p w14:paraId="67EDD00A" w14:textId="77777777" w:rsidR="002A7843" w:rsidRPr="00107117" w:rsidRDefault="002A7843" w:rsidP="009C553B">
            <w:pPr>
              <w:rPr>
                <w:rFonts w:ascii="Century Gothic" w:hAnsi="Century Gothic"/>
                <w:sz w:val="24"/>
                <w:szCs w:val="24"/>
                <w:lang w:eastAsia="en-US"/>
              </w:rPr>
            </w:pPr>
          </w:p>
        </w:tc>
      </w:tr>
      <w:tr w:rsidR="002A7843" w:rsidRPr="00107117" w14:paraId="42E71A3E" w14:textId="77777777" w:rsidTr="002A7843">
        <w:tc>
          <w:tcPr>
            <w:tcW w:w="3070" w:type="dxa"/>
          </w:tcPr>
          <w:p w14:paraId="722EBAF0"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lastRenderedPageBreak/>
              <w:t>Provide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information in</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other formats for pupils,</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parents/</w:t>
            </w:r>
            <w:proofErr w:type="spellStart"/>
            <w:r w:rsidRPr="00107117">
              <w:rPr>
                <w:rFonts w:ascii="Century Gothic" w:hAnsi="Century Gothic"/>
                <w:sz w:val="24"/>
                <w:szCs w:val="24"/>
                <w:lang w:eastAsia="en-US"/>
              </w:rPr>
              <w:t>carers</w:t>
            </w:r>
            <w:proofErr w:type="spellEnd"/>
            <w:r w:rsidRPr="00107117">
              <w:rPr>
                <w:rFonts w:ascii="Century Gothic" w:hAnsi="Century Gothic"/>
                <w:sz w:val="24"/>
                <w:szCs w:val="24"/>
                <w:lang w:eastAsia="en-US"/>
              </w:rPr>
              <w:t xml:space="preserve"> who may</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have difficulty with</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hearing or language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problems</w:t>
            </w:r>
            <w:r w:rsidR="0018364F">
              <w:rPr>
                <w:rFonts w:ascii="Century Gothic" w:hAnsi="Century Gothic"/>
                <w:sz w:val="24"/>
                <w:szCs w:val="24"/>
                <w:lang w:eastAsia="en-US"/>
              </w:rPr>
              <w:t>.</w:t>
            </w:r>
          </w:p>
          <w:p w14:paraId="05C67FBA" w14:textId="77777777" w:rsidR="002A7843" w:rsidRPr="00107117" w:rsidRDefault="002A7843" w:rsidP="00B52215">
            <w:pPr>
              <w:rPr>
                <w:rFonts w:ascii="Century Gothic" w:hAnsi="Century Gothic"/>
                <w:sz w:val="24"/>
                <w:szCs w:val="24"/>
                <w:lang w:eastAsia="en-US"/>
              </w:rPr>
            </w:pPr>
          </w:p>
        </w:tc>
        <w:tc>
          <w:tcPr>
            <w:tcW w:w="3071" w:type="dxa"/>
          </w:tcPr>
          <w:p w14:paraId="2B1EC3D6"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Access to translators, sign</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language interpreters to</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be considered and offered</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if possible</w:t>
            </w:r>
            <w:r w:rsidR="0018364F">
              <w:rPr>
                <w:rFonts w:ascii="Century Gothic" w:hAnsi="Century Gothic"/>
                <w:sz w:val="24"/>
                <w:szCs w:val="24"/>
                <w:lang w:eastAsia="en-US"/>
              </w:rPr>
              <w:t>.</w:t>
            </w:r>
          </w:p>
          <w:p w14:paraId="564BA43C" w14:textId="77777777" w:rsidR="002A7843" w:rsidRPr="00107117" w:rsidRDefault="002A7843" w:rsidP="009C553B">
            <w:pPr>
              <w:rPr>
                <w:rFonts w:ascii="Century Gothic" w:hAnsi="Century Gothic"/>
                <w:sz w:val="24"/>
                <w:szCs w:val="24"/>
                <w:lang w:eastAsia="en-US"/>
              </w:rPr>
            </w:pPr>
          </w:p>
        </w:tc>
        <w:tc>
          <w:tcPr>
            <w:tcW w:w="3071" w:type="dxa"/>
          </w:tcPr>
          <w:p w14:paraId="2EE8742E"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required</w:t>
            </w:r>
          </w:p>
          <w:p w14:paraId="26BDCF25" w14:textId="77777777" w:rsidR="002A7843" w:rsidRPr="00107117" w:rsidRDefault="002A7843" w:rsidP="00B52215">
            <w:pPr>
              <w:rPr>
                <w:rFonts w:ascii="Century Gothic" w:hAnsi="Century Gothic"/>
                <w:sz w:val="24"/>
                <w:szCs w:val="24"/>
                <w:lang w:eastAsia="en-US"/>
              </w:rPr>
            </w:pPr>
          </w:p>
        </w:tc>
        <w:tc>
          <w:tcPr>
            <w:tcW w:w="3071" w:type="dxa"/>
          </w:tcPr>
          <w:p w14:paraId="5AC08E63" w14:textId="77777777" w:rsidR="002A7843" w:rsidRPr="00107117" w:rsidRDefault="00B52215" w:rsidP="009C553B">
            <w:pPr>
              <w:rPr>
                <w:rFonts w:ascii="Century Gothic" w:hAnsi="Century Gothic"/>
                <w:sz w:val="24"/>
                <w:szCs w:val="24"/>
                <w:lang w:eastAsia="en-US"/>
              </w:rPr>
            </w:pPr>
            <w:r w:rsidRPr="00107117">
              <w:rPr>
                <w:rFonts w:ascii="Century Gothic" w:hAnsi="Century Gothic"/>
                <w:sz w:val="24"/>
                <w:szCs w:val="24"/>
                <w:lang w:eastAsia="en-US"/>
              </w:rPr>
              <w:t>SEN</w:t>
            </w:r>
            <w:r w:rsidR="00520AD2">
              <w:rPr>
                <w:rFonts w:ascii="Century Gothic" w:hAnsi="Century Gothic"/>
                <w:sz w:val="24"/>
                <w:szCs w:val="24"/>
                <w:lang w:eastAsia="en-US"/>
              </w:rPr>
              <w:t>D</w:t>
            </w:r>
            <w:r w:rsidRPr="00107117">
              <w:rPr>
                <w:rFonts w:ascii="Century Gothic" w:hAnsi="Century Gothic"/>
                <w:sz w:val="24"/>
                <w:szCs w:val="24"/>
                <w:lang w:eastAsia="en-US"/>
              </w:rPr>
              <w:t>Co</w:t>
            </w:r>
          </w:p>
        </w:tc>
        <w:tc>
          <w:tcPr>
            <w:tcW w:w="3071" w:type="dxa"/>
          </w:tcPr>
          <w:p w14:paraId="282364E7"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Pupils and/or</w:t>
            </w:r>
            <w:r w:rsidR="00B41C42" w:rsidRPr="00107117">
              <w:rPr>
                <w:rFonts w:ascii="Century Gothic" w:hAnsi="Century Gothic"/>
                <w:sz w:val="24"/>
                <w:szCs w:val="24"/>
                <w:lang w:eastAsia="en-US"/>
              </w:rPr>
              <w:t xml:space="preserve"> </w:t>
            </w:r>
            <w:r w:rsidR="00326901">
              <w:rPr>
                <w:rFonts w:ascii="Century Gothic" w:hAnsi="Century Gothic"/>
                <w:sz w:val="24"/>
                <w:szCs w:val="24"/>
                <w:lang w:eastAsia="en-US"/>
              </w:rPr>
              <w:t>p</w:t>
            </w:r>
            <w:r w:rsidRPr="00107117">
              <w:rPr>
                <w:rFonts w:ascii="Century Gothic" w:hAnsi="Century Gothic"/>
                <w:sz w:val="24"/>
                <w:szCs w:val="24"/>
                <w:lang w:eastAsia="en-US"/>
              </w:rPr>
              <w:t>arents/</w:t>
            </w:r>
            <w:proofErr w:type="spellStart"/>
            <w:r w:rsidRPr="00107117">
              <w:rPr>
                <w:rFonts w:ascii="Century Gothic" w:hAnsi="Century Gothic"/>
                <w:sz w:val="24"/>
                <w:szCs w:val="24"/>
                <w:lang w:eastAsia="en-US"/>
              </w:rPr>
              <w:t>carers</w:t>
            </w:r>
            <w:proofErr w:type="spellEnd"/>
            <w:r w:rsidRPr="00107117">
              <w:rPr>
                <w:rFonts w:ascii="Century Gothic" w:hAnsi="Century Gothic"/>
                <w:sz w:val="24"/>
                <w:szCs w:val="24"/>
                <w:lang w:eastAsia="en-US"/>
              </w:rPr>
              <w:t xml:space="preserve"> feel</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supported and</w:t>
            </w:r>
            <w:r w:rsidR="00B41C42" w:rsidRPr="00107117">
              <w:rPr>
                <w:rFonts w:ascii="Century Gothic" w:hAnsi="Century Gothic"/>
                <w:sz w:val="24"/>
                <w:szCs w:val="24"/>
                <w:lang w:eastAsia="en-US"/>
              </w:rPr>
              <w:t xml:space="preserve"> i</w:t>
            </w:r>
            <w:r w:rsidRPr="00107117">
              <w:rPr>
                <w:rFonts w:ascii="Century Gothic" w:hAnsi="Century Gothic"/>
                <w:sz w:val="24"/>
                <w:szCs w:val="24"/>
                <w:lang w:eastAsia="en-US"/>
              </w:rPr>
              <w:t>ncluded</w:t>
            </w:r>
            <w:r w:rsidR="0018364F">
              <w:rPr>
                <w:rFonts w:ascii="Century Gothic" w:hAnsi="Century Gothic"/>
                <w:sz w:val="24"/>
                <w:szCs w:val="24"/>
                <w:lang w:eastAsia="en-US"/>
              </w:rPr>
              <w:t>.</w:t>
            </w:r>
          </w:p>
          <w:p w14:paraId="70E2ABD6" w14:textId="77777777" w:rsidR="002A7843" w:rsidRPr="00107117" w:rsidRDefault="002A7843" w:rsidP="009C553B">
            <w:pPr>
              <w:rPr>
                <w:rFonts w:ascii="Century Gothic" w:hAnsi="Century Gothic"/>
                <w:sz w:val="24"/>
                <w:szCs w:val="24"/>
                <w:lang w:eastAsia="en-US"/>
              </w:rPr>
            </w:pPr>
          </w:p>
        </w:tc>
      </w:tr>
      <w:tr w:rsidR="002A7843" w:rsidRPr="00107117" w14:paraId="2C67BBA2" w14:textId="77777777" w:rsidTr="002A7843">
        <w:tc>
          <w:tcPr>
            <w:tcW w:w="3070" w:type="dxa"/>
          </w:tcPr>
          <w:p w14:paraId="36E68CC6" w14:textId="77777777" w:rsidR="002A7843" w:rsidRDefault="00B52215" w:rsidP="009C553B">
            <w:pPr>
              <w:rPr>
                <w:rFonts w:ascii="Century Gothic" w:hAnsi="Century Gothic"/>
                <w:sz w:val="24"/>
                <w:szCs w:val="24"/>
                <w:lang w:eastAsia="en-US"/>
              </w:rPr>
            </w:pPr>
            <w:r w:rsidRPr="00107117">
              <w:rPr>
                <w:rFonts w:ascii="Century Gothic" w:hAnsi="Century Gothic"/>
                <w:sz w:val="24"/>
                <w:szCs w:val="24"/>
                <w:lang w:eastAsia="en-US"/>
              </w:rPr>
              <w:t>Provide information in</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simple language,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symbols, large print for</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prospective pupils or</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prospective</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parents/</w:t>
            </w:r>
            <w:proofErr w:type="spellStart"/>
            <w:r w:rsidRPr="00107117">
              <w:rPr>
                <w:rFonts w:ascii="Century Gothic" w:hAnsi="Century Gothic"/>
                <w:sz w:val="24"/>
                <w:szCs w:val="24"/>
                <w:lang w:eastAsia="en-US"/>
              </w:rPr>
              <w:t>carers</w:t>
            </w:r>
            <w:proofErr w:type="spellEnd"/>
            <w:r w:rsidRPr="00107117">
              <w:rPr>
                <w:rFonts w:ascii="Century Gothic" w:hAnsi="Century Gothic"/>
                <w:sz w:val="24"/>
                <w:szCs w:val="24"/>
                <w:lang w:eastAsia="en-US"/>
              </w:rPr>
              <w:t xml:space="preserve"> who may</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have difficulty with</w:t>
            </w:r>
            <w:r w:rsidR="0018364F">
              <w:rPr>
                <w:rFonts w:ascii="Century Gothic" w:hAnsi="Century Gothic"/>
                <w:sz w:val="24"/>
                <w:szCs w:val="24"/>
                <w:lang w:eastAsia="en-US"/>
              </w:rPr>
              <w:t xml:space="preserve"> </w:t>
            </w:r>
            <w:r w:rsidRPr="00107117">
              <w:rPr>
                <w:rFonts w:ascii="Century Gothic" w:hAnsi="Century Gothic"/>
                <w:sz w:val="24"/>
                <w:szCs w:val="24"/>
                <w:lang w:eastAsia="en-US"/>
              </w:rPr>
              <w:t>standard form of printed</w:t>
            </w:r>
            <w:r w:rsidR="0018364F">
              <w:rPr>
                <w:rFonts w:ascii="Century Gothic" w:hAnsi="Century Gothic"/>
                <w:sz w:val="24"/>
                <w:szCs w:val="24"/>
                <w:lang w:eastAsia="en-US"/>
              </w:rPr>
              <w:t xml:space="preserve"> i</w:t>
            </w:r>
            <w:r w:rsidRPr="00107117">
              <w:rPr>
                <w:rFonts w:ascii="Century Gothic" w:hAnsi="Century Gothic"/>
                <w:sz w:val="24"/>
                <w:szCs w:val="24"/>
                <w:lang w:eastAsia="en-US"/>
              </w:rPr>
              <w:t>nformation</w:t>
            </w:r>
            <w:r w:rsidR="0018364F">
              <w:rPr>
                <w:rFonts w:ascii="Century Gothic" w:hAnsi="Century Gothic"/>
                <w:sz w:val="24"/>
                <w:szCs w:val="24"/>
                <w:lang w:eastAsia="en-US"/>
              </w:rPr>
              <w:t>.</w:t>
            </w:r>
            <w:r w:rsidRPr="00107117">
              <w:rPr>
                <w:rFonts w:ascii="Century Gothic" w:hAnsi="Century Gothic"/>
                <w:sz w:val="24"/>
                <w:szCs w:val="24"/>
                <w:lang w:eastAsia="en-US"/>
              </w:rPr>
              <w:t xml:space="preserve"> </w:t>
            </w:r>
          </w:p>
          <w:p w14:paraId="45B35003" w14:textId="77777777" w:rsidR="00520AD2" w:rsidRPr="00107117" w:rsidRDefault="00520AD2" w:rsidP="009C553B">
            <w:pPr>
              <w:rPr>
                <w:rFonts w:ascii="Century Gothic" w:hAnsi="Century Gothic"/>
                <w:sz w:val="24"/>
                <w:szCs w:val="24"/>
                <w:lang w:eastAsia="en-US"/>
              </w:rPr>
            </w:pPr>
          </w:p>
        </w:tc>
        <w:tc>
          <w:tcPr>
            <w:tcW w:w="3071" w:type="dxa"/>
          </w:tcPr>
          <w:p w14:paraId="0B1152E4" w14:textId="77777777" w:rsidR="00B52215" w:rsidRDefault="00B52215" w:rsidP="00B52215">
            <w:pPr>
              <w:rPr>
                <w:rFonts w:ascii="Century Gothic" w:hAnsi="Century Gothic"/>
                <w:sz w:val="24"/>
                <w:szCs w:val="24"/>
                <w:lang w:eastAsia="en-US"/>
              </w:rPr>
            </w:pPr>
            <w:r w:rsidRPr="00107117">
              <w:rPr>
                <w:rFonts w:ascii="Century Gothic" w:hAnsi="Century Gothic"/>
                <w:sz w:val="24"/>
                <w:szCs w:val="24"/>
                <w:lang w:eastAsia="en-US"/>
              </w:rPr>
              <w:t>Ensure website is fully</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compliant with</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requirement for access by</w:t>
            </w:r>
            <w:r w:rsidR="00326901">
              <w:rPr>
                <w:rFonts w:ascii="Century Gothic" w:hAnsi="Century Gothic"/>
                <w:sz w:val="24"/>
                <w:szCs w:val="24"/>
                <w:lang w:eastAsia="en-US"/>
              </w:rPr>
              <w:t xml:space="preserve"> people</w:t>
            </w:r>
            <w:r w:rsidRPr="00107117">
              <w:rPr>
                <w:rFonts w:ascii="Century Gothic" w:hAnsi="Century Gothic"/>
                <w:sz w:val="24"/>
                <w:szCs w:val="24"/>
                <w:lang w:eastAsia="en-US"/>
              </w:rPr>
              <w:t xml:space="preserve"> with </w:t>
            </w:r>
            <w:r w:rsidR="00326901">
              <w:rPr>
                <w:rFonts w:ascii="Century Gothic" w:hAnsi="Century Gothic"/>
                <w:sz w:val="24"/>
                <w:szCs w:val="24"/>
                <w:lang w:eastAsia="en-US"/>
              </w:rPr>
              <w:t xml:space="preserve">a </w:t>
            </w:r>
            <w:r w:rsidRPr="00107117">
              <w:rPr>
                <w:rFonts w:ascii="Century Gothic" w:hAnsi="Century Gothic"/>
                <w:sz w:val="24"/>
                <w:szCs w:val="24"/>
                <w:lang w:eastAsia="en-US"/>
              </w:rPr>
              <w:t>visual</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impairment.</w:t>
            </w:r>
          </w:p>
          <w:p w14:paraId="32A5B977" w14:textId="77777777" w:rsidR="00EA6762" w:rsidRPr="00107117" w:rsidRDefault="00EA6762" w:rsidP="00B52215">
            <w:pPr>
              <w:rPr>
                <w:rFonts w:ascii="Century Gothic" w:hAnsi="Century Gothic"/>
                <w:sz w:val="24"/>
                <w:szCs w:val="24"/>
                <w:lang w:eastAsia="en-US"/>
              </w:rPr>
            </w:pPr>
          </w:p>
          <w:p w14:paraId="1AC8CC65"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Ensure Prospectus is</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available via the school</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website.</w:t>
            </w:r>
          </w:p>
          <w:p w14:paraId="24560114" w14:textId="77777777" w:rsidR="002A7843" w:rsidRPr="00107117" w:rsidRDefault="002A7843" w:rsidP="009C553B">
            <w:pPr>
              <w:rPr>
                <w:rFonts w:ascii="Century Gothic" w:hAnsi="Century Gothic"/>
                <w:sz w:val="24"/>
                <w:szCs w:val="24"/>
                <w:lang w:eastAsia="en-US"/>
              </w:rPr>
            </w:pPr>
          </w:p>
        </w:tc>
        <w:tc>
          <w:tcPr>
            <w:tcW w:w="3071" w:type="dxa"/>
          </w:tcPr>
          <w:p w14:paraId="1274338F"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required</w:t>
            </w:r>
          </w:p>
          <w:p w14:paraId="0EEABFE1" w14:textId="77777777" w:rsidR="002A7843" w:rsidRPr="00107117" w:rsidRDefault="002A7843" w:rsidP="00B52215">
            <w:pPr>
              <w:rPr>
                <w:rFonts w:ascii="Century Gothic" w:hAnsi="Century Gothic"/>
                <w:sz w:val="24"/>
                <w:szCs w:val="24"/>
                <w:lang w:eastAsia="en-US"/>
              </w:rPr>
            </w:pPr>
          </w:p>
        </w:tc>
        <w:tc>
          <w:tcPr>
            <w:tcW w:w="3071" w:type="dxa"/>
          </w:tcPr>
          <w:p w14:paraId="5ECFE6CA"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Admin</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team</w:t>
            </w:r>
          </w:p>
          <w:p w14:paraId="68D5BB3B" w14:textId="77777777" w:rsidR="002A7843"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 xml:space="preserve"> </w:t>
            </w:r>
          </w:p>
        </w:tc>
        <w:tc>
          <w:tcPr>
            <w:tcW w:w="3071" w:type="dxa"/>
          </w:tcPr>
          <w:p w14:paraId="6A7CBD31"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Pupils and/or</w:t>
            </w:r>
            <w:r w:rsidR="00B41C42" w:rsidRPr="00107117">
              <w:rPr>
                <w:rFonts w:ascii="Century Gothic" w:hAnsi="Century Gothic"/>
                <w:sz w:val="24"/>
                <w:szCs w:val="24"/>
                <w:lang w:eastAsia="en-US"/>
              </w:rPr>
              <w:t xml:space="preserve"> </w:t>
            </w:r>
            <w:r w:rsidR="00326901">
              <w:rPr>
                <w:rFonts w:ascii="Century Gothic" w:hAnsi="Century Gothic"/>
                <w:sz w:val="24"/>
                <w:szCs w:val="24"/>
                <w:lang w:eastAsia="en-US"/>
              </w:rPr>
              <w:t>parents/</w:t>
            </w:r>
            <w:proofErr w:type="spellStart"/>
            <w:r w:rsidRPr="00107117">
              <w:rPr>
                <w:rFonts w:ascii="Century Gothic" w:hAnsi="Century Gothic"/>
                <w:sz w:val="24"/>
                <w:szCs w:val="24"/>
                <w:lang w:eastAsia="en-US"/>
              </w:rPr>
              <w:t>carers</w:t>
            </w:r>
            <w:proofErr w:type="spellEnd"/>
            <w:r w:rsidRPr="00107117">
              <w:rPr>
                <w:rFonts w:ascii="Century Gothic" w:hAnsi="Century Gothic"/>
                <w:sz w:val="24"/>
                <w:szCs w:val="24"/>
                <w:lang w:eastAsia="en-US"/>
              </w:rPr>
              <w:t xml:space="preserve"> feel</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supported and</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included</w:t>
            </w:r>
            <w:r w:rsidR="0018364F">
              <w:rPr>
                <w:rFonts w:ascii="Century Gothic" w:hAnsi="Century Gothic"/>
                <w:sz w:val="24"/>
                <w:szCs w:val="24"/>
                <w:lang w:eastAsia="en-US"/>
              </w:rPr>
              <w:t>.</w:t>
            </w:r>
          </w:p>
          <w:p w14:paraId="4E72FD2E" w14:textId="77777777" w:rsidR="002A7843" w:rsidRPr="00107117" w:rsidRDefault="002A7843" w:rsidP="009C553B">
            <w:pPr>
              <w:rPr>
                <w:rFonts w:ascii="Century Gothic" w:hAnsi="Century Gothic"/>
                <w:sz w:val="24"/>
                <w:szCs w:val="24"/>
                <w:lang w:eastAsia="en-US"/>
              </w:rPr>
            </w:pPr>
          </w:p>
        </w:tc>
      </w:tr>
      <w:tr w:rsidR="002A7843" w:rsidRPr="00107117" w14:paraId="0D166E56" w14:textId="77777777" w:rsidTr="002A7843">
        <w:tc>
          <w:tcPr>
            <w:tcW w:w="3070" w:type="dxa"/>
          </w:tcPr>
          <w:p w14:paraId="2295FB3D" w14:textId="77777777" w:rsidR="002A7843" w:rsidRDefault="00B52215" w:rsidP="00B52215">
            <w:pPr>
              <w:rPr>
                <w:rFonts w:ascii="Century Gothic" w:hAnsi="Century Gothic"/>
                <w:sz w:val="24"/>
                <w:szCs w:val="24"/>
                <w:lang w:eastAsia="en-US"/>
              </w:rPr>
            </w:pPr>
            <w:r w:rsidRPr="00107117">
              <w:rPr>
                <w:rFonts w:ascii="Century Gothic" w:hAnsi="Century Gothic"/>
                <w:sz w:val="24"/>
                <w:szCs w:val="24"/>
                <w:lang w:eastAsia="en-US"/>
              </w:rPr>
              <w:t>To ensure that parents</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who are unable to</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attend school, because</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of a disability are kept</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informed re their child’s</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progress.</w:t>
            </w:r>
          </w:p>
          <w:p w14:paraId="6ED40E47" w14:textId="77777777" w:rsidR="00520AD2" w:rsidRPr="00107117" w:rsidRDefault="00520AD2" w:rsidP="00B52215">
            <w:pPr>
              <w:rPr>
                <w:rFonts w:ascii="Century Gothic" w:hAnsi="Century Gothic"/>
                <w:sz w:val="24"/>
                <w:szCs w:val="24"/>
                <w:lang w:eastAsia="en-US"/>
              </w:rPr>
            </w:pPr>
          </w:p>
        </w:tc>
        <w:tc>
          <w:tcPr>
            <w:tcW w:w="3071" w:type="dxa"/>
          </w:tcPr>
          <w:p w14:paraId="58349FB2" w14:textId="77777777" w:rsidR="002A7843"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 xml:space="preserve">Phone call, email </w:t>
            </w:r>
          </w:p>
        </w:tc>
        <w:tc>
          <w:tcPr>
            <w:tcW w:w="3071" w:type="dxa"/>
          </w:tcPr>
          <w:p w14:paraId="75DF4AB3"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As</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required</w:t>
            </w:r>
          </w:p>
          <w:p w14:paraId="1241A978" w14:textId="77777777" w:rsidR="002A7843" w:rsidRPr="00107117" w:rsidRDefault="002A7843" w:rsidP="00B52215">
            <w:pPr>
              <w:rPr>
                <w:rFonts w:ascii="Century Gothic" w:hAnsi="Century Gothic"/>
                <w:sz w:val="24"/>
                <w:szCs w:val="24"/>
                <w:lang w:eastAsia="en-US"/>
              </w:rPr>
            </w:pPr>
          </w:p>
        </w:tc>
        <w:tc>
          <w:tcPr>
            <w:tcW w:w="3071" w:type="dxa"/>
          </w:tcPr>
          <w:p w14:paraId="7C0F1E8E"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Class</w:t>
            </w:r>
            <w:r w:rsidR="00B41C42" w:rsidRPr="00107117">
              <w:rPr>
                <w:rFonts w:ascii="Century Gothic" w:hAnsi="Century Gothic"/>
                <w:sz w:val="24"/>
                <w:szCs w:val="24"/>
                <w:lang w:eastAsia="en-US"/>
              </w:rPr>
              <w:t xml:space="preserve"> </w:t>
            </w:r>
            <w:r w:rsidR="00520AD2">
              <w:rPr>
                <w:rFonts w:ascii="Century Gothic" w:hAnsi="Century Gothic"/>
                <w:sz w:val="24"/>
                <w:szCs w:val="24"/>
                <w:lang w:eastAsia="en-US"/>
              </w:rPr>
              <w:t>Teachers</w:t>
            </w:r>
          </w:p>
          <w:p w14:paraId="6B14361A"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SEN</w:t>
            </w:r>
            <w:r w:rsidR="00520AD2">
              <w:rPr>
                <w:rFonts w:ascii="Century Gothic" w:hAnsi="Century Gothic"/>
                <w:sz w:val="24"/>
                <w:szCs w:val="24"/>
                <w:lang w:eastAsia="en-US"/>
              </w:rPr>
              <w:t>D</w:t>
            </w:r>
            <w:r w:rsidRPr="00107117">
              <w:rPr>
                <w:rFonts w:ascii="Century Gothic" w:hAnsi="Century Gothic"/>
                <w:sz w:val="24"/>
                <w:szCs w:val="24"/>
                <w:lang w:eastAsia="en-US"/>
              </w:rPr>
              <w:t>Co</w:t>
            </w:r>
          </w:p>
          <w:p w14:paraId="016C81DA" w14:textId="77777777" w:rsidR="002A7843" w:rsidRPr="00107117" w:rsidRDefault="002A7843" w:rsidP="00B52215">
            <w:pPr>
              <w:rPr>
                <w:rFonts w:ascii="Century Gothic" w:hAnsi="Century Gothic"/>
                <w:sz w:val="24"/>
                <w:szCs w:val="24"/>
                <w:lang w:eastAsia="en-US"/>
              </w:rPr>
            </w:pPr>
          </w:p>
        </w:tc>
        <w:tc>
          <w:tcPr>
            <w:tcW w:w="3071" w:type="dxa"/>
          </w:tcPr>
          <w:p w14:paraId="3ABE4C28"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Pupils and/or</w:t>
            </w:r>
            <w:r w:rsidR="00B41C42" w:rsidRPr="00107117">
              <w:rPr>
                <w:rFonts w:ascii="Century Gothic" w:hAnsi="Century Gothic"/>
                <w:sz w:val="24"/>
                <w:szCs w:val="24"/>
                <w:lang w:eastAsia="en-US"/>
              </w:rPr>
              <w:t xml:space="preserve"> </w:t>
            </w:r>
            <w:r w:rsidR="00326901">
              <w:rPr>
                <w:rFonts w:ascii="Century Gothic" w:hAnsi="Century Gothic"/>
                <w:sz w:val="24"/>
                <w:szCs w:val="24"/>
                <w:lang w:eastAsia="en-US"/>
              </w:rPr>
              <w:t>parents/</w:t>
            </w:r>
            <w:proofErr w:type="spellStart"/>
            <w:r w:rsidRPr="00107117">
              <w:rPr>
                <w:rFonts w:ascii="Century Gothic" w:hAnsi="Century Gothic"/>
                <w:sz w:val="24"/>
                <w:szCs w:val="24"/>
                <w:lang w:eastAsia="en-US"/>
              </w:rPr>
              <w:t>carers</w:t>
            </w:r>
            <w:proofErr w:type="spellEnd"/>
            <w:r w:rsidRPr="00107117">
              <w:rPr>
                <w:rFonts w:ascii="Century Gothic" w:hAnsi="Century Gothic"/>
                <w:sz w:val="24"/>
                <w:szCs w:val="24"/>
                <w:lang w:eastAsia="en-US"/>
              </w:rPr>
              <w:t xml:space="preserve"> feel</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supported and</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included</w:t>
            </w:r>
            <w:r w:rsidR="00520AD2">
              <w:rPr>
                <w:rFonts w:ascii="Century Gothic" w:hAnsi="Century Gothic"/>
                <w:sz w:val="24"/>
                <w:szCs w:val="24"/>
                <w:lang w:eastAsia="en-US"/>
              </w:rPr>
              <w:t>.</w:t>
            </w:r>
          </w:p>
          <w:p w14:paraId="317C6AB5" w14:textId="77777777" w:rsidR="002A7843" w:rsidRPr="00107117" w:rsidRDefault="002A7843" w:rsidP="009C553B">
            <w:pPr>
              <w:rPr>
                <w:rFonts w:ascii="Century Gothic" w:hAnsi="Century Gothic"/>
                <w:sz w:val="24"/>
                <w:szCs w:val="24"/>
                <w:lang w:eastAsia="en-US"/>
              </w:rPr>
            </w:pPr>
          </w:p>
        </w:tc>
      </w:tr>
      <w:tr w:rsidR="00B52215" w:rsidRPr="00107117" w14:paraId="750C743F" w14:textId="77777777" w:rsidTr="002A7843">
        <w:tc>
          <w:tcPr>
            <w:tcW w:w="3070" w:type="dxa"/>
          </w:tcPr>
          <w:p w14:paraId="30937EC8" w14:textId="77777777" w:rsidR="00B52215" w:rsidRPr="00107117" w:rsidRDefault="00B52215" w:rsidP="00B52215">
            <w:pPr>
              <w:rPr>
                <w:rFonts w:ascii="Century Gothic" w:hAnsi="Century Gothic"/>
                <w:sz w:val="24"/>
                <w:szCs w:val="24"/>
                <w:lang w:eastAsia="en-US"/>
              </w:rPr>
            </w:pPr>
            <w:r w:rsidRPr="00107117">
              <w:rPr>
                <w:rFonts w:ascii="Century Gothic" w:hAnsi="Century Gothic"/>
                <w:sz w:val="24"/>
                <w:szCs w:val="24"/>
                <w:lang w:eastAsia="en-US"/>
              </w:rPr>
              <w:t>Inclusive discussion of</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access to information in</w:t>
            </w:r>
            <w:r w:rsidR="00520AD2">
              <w:rPr>
                <w:rFonts w:ascii="Century Gothic" w:hAnsi="Century Gothic"/>
                <w:sz w:val="24"/>
                <w:szCs w:val="24"/>
                <w:lang w:eastAsia="en-US"/>
              </w:rPr>
              <w:t xml:space="preserve"> </w:t>
            </w:r>
            <w:r w:rsidRPr="00107117">
              <w:rPr>
                <w:rFonts w:ascii="Century Gothic" w:hAnsi="Century Gothic"/>
                <w:sz w:val="24"/>
                <w:szCs w:val="24"/>
                <w:lang w:eastAsia="en-US"/>
              </w:rPr>
              <w:t>parent/teacher</w:t>
            </w:r>
            <w:r w:rsidR="00326901">
              <w:rPr>
                <w:rFonts w:ascii="Century Gothic" w:hAnsi="Century Gothic"/>
                <w:sz w:val="24"/>
                <w:szCs w:val="24"/>
                <w:lang w:eastAsia="en-US"/>
              </w:rPr>
              <w:t xml:space="preserve"> </w:t>
            </w:r>
            <w:r w:rsidRPr="00107117">
              <w:rPr>
                <w:rFonts w:ascii="Century Gothic" w:hAnsi="Century Gothic"/>
                <w:sz w:val="24"/>
                <w:szCs w:val="24"/>
                <w:lang w:eastAsia="en-US"/>
              </w:rPr>
              <w:t>meetings</w:t>
            </w:r>
            <w:r w:rsidR="00520AD2">
              <w:rPr>
                <w:rFonts w:ascii="Century Gothic" w:hAnsi="Century Gothic"/>
                <w:sz w:val="24"/>
                <w:szCs w:val="24"/>
                <w:lang w:eastAsia="en-US"/>
              </w:rPr>
              <w:t>.</w:t>
            </w:r>
          </w:p>
          <w:p w14:paraId="25739892" w14:textId="77777777" w:rsidR="00B52215" w:rsidRPr="00107117" w:rsidRDefault="00B52215" w:rsidP="00B52215">
            <w:pPr>
              <w:rPr>
                <w:rFonts w:ascii="Century Gothic" w:hAnsi="Century Gothic"/>
                <w:sz w:val="24"/>
                <w:szCs w:val="24"/>
                <w:lang w:eastAsia="en-US"/>
              </w:rPr>
            </w:pPr>
          </w:p>
        </w:tc>
        <w:tc>
          <w:tcPr>
            <w:tcW w:w="3071" w:type="dxa"/>
          </w:tcPr>
          <w:p w14:paraId="5EB0F1AD" w14:textId="0F3ED9D4" w:rsidR="00B52215" w:rsidRDefault="00B52215" w:rsidP="009C553B">
            <w:pPr>
              <w:rPr>
                <w:rFonts w:ascii="Century Gothic" w:hAnsi="Century Gothic"/>
                <w:sz w:val="24"/>
                <w:szCs w:val="24"/>
                <w:lang w:eastAsia="en-US"/>
              </w:rPr>
            </w:pPr>
            <w:r w:rsidRPr="00107117">
              <w:rPr>
                <w:rFonts w:ascii="Century Gothic" w:hAnsi="Century Gothic"/>
                <w:sz w:val="24"/>
                <w:szCs w:val="24"/>
                <w:lang w:eastAsia="en-US"/>
              </w:rPr>
              <w:t>Ask parents about preferred</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formats for accessing</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 xml:space="preserve">information e.g. </w:t>
            </w:r>
            <w:r w:rsidR="002F2B54">
              <w:rPr>
                <w:rFonts w:ascii="Century Gothic" w:hAnsi="Century Gothic"/>
                <w:sz w:val="24"/>
                <w:szCs w:val="24"/>
                <w:lang w:eastAsia="en-US"/>
              </w:rPr>
              <w:t>b</w:t>
            </w:r>
            <w:r w:rsidRPr="00107117">
              <w:rPr>
                <w:rFonts w:ascii="Century Gothic" w:hAnsi="Century Gothic"/>
                <w:sz w:val="24"/>
                <w:szCs w:val="24"/>
                <w:lang w:eastAsia="en-US"/>
              </w:rPr>
              <w:t>raille,</w:t>
            </w:r>
            <w:r w:rsidR="00B41C42" w:rsidRPr="00107117">
              <w:rPr>
                <w:rFonts w:ascii="Century Gothic" w:hAnsi="Century Gothic"/>
                <w:sz w:val="24"/>
                <w:szCs w:val="24"/>
                <w:lang w:eastAsia="en-US"/>
              </w:rPr>
              <w:t xml:space="preserve"> </w:t>
            </w:r>
            <w:r w:rsidRPr="00107117">
              <w:rPr>
                <w:rFonts w:ascii="Century Gothic" w:hAnsi="Century Gothic"/>
                <w:sz w:val="24"/>
                <w:szCs w:val="24"/>
                <w:lang w:eastAsia="en-US"/>
              </w:rPr>
              <w:t>other languages</w:t>
            </w:r>
            <w:r w:rsidR="00520AD2">
              <w:rPr>
                <w:rFonts w:ascii="Century Gothic" w:hAnsi="Century Gothic"/>
                <w:sz w:val="24"/>
                <w:szCs w:val="24"/>
                <w:lang w:eastAsia="en-US"/>
              </w:rPr>
              <w:t>.</w:t>
            </w:r>
          </w:p>
          <w:p w14:paraId="4534757B" w14:textId="77777777" w:rsidR="00EA6762" w:rsidRPr="00107117" w:rsidRDefault="00EA6762" w:rsidP="009C553B">
            <w:pPr>
              <w:rPr>
                <w:rFonts w:ascii="Century Gothic" w:hAnsi="Century Gothic"/>
                <w:sz w:val="24"/>
                <w:szCs w:val="24"/>
                <w:lang w:eastAsia="en-US"/>
              </w:rPr>
            </w:pPr>
          </w:p>
        </w:tc>
        <w:tc>
          <w:tcPr>
            <w:tcW w:w="3071" w:type="dxa"/>
          </w:tcPr>
          <w:p w14:paraId="088BBE49" w14:textId="77777777" w:rsidR="00B41C42" w:rsidRPr="00107117" w:rsidRDefault="00326901" w:rsidP="00B52215">
            <w:pPr>
              <w:rPr>
                <w:rFonts w:ascii="Century Gothic" w:hAnsi="Century Gothic"/>
                <w:sz w:val="24"/>
                <w:szCs w:val="24"/>
                <w:lang w:eastAsia="en-US"/>
              </w:rPr>
            </w:pPr>
            <w:r>
              <w:rPr>
                <w:rFonts w:ascii="Century Gothic" w:hAnsi="Century Gothic"/>
                <w:sz w:val="24"/>
                <w:szCs w:val="24"/>
                <w:lang w:eastAsia="en-US"/>
              </w:rPr>
              <w:t>On</w:t>
            </w:r>
            <w:r w:rsidR="00B52215" w:rsidRPr="00107117">
              <w:rPr>
                <w:rFonts w:ascii="Century Gothic" w:hAnsi="Century Gothic"/>
                <w:sz w:val="24"/>
                <w:szCs w:val="24"/>
                <w:lang w:eastAsia="en-US"/>
              </w:rPr>
              <w:t xml:space="preserve">going </w:t>
            </w:r>
          </w:p>
          <w:p w14:paraId="740FBEBF" w14:textId="77777777" w:rsidR="00B52215" w:rsidRPr="00107117" w:rsidRDefault="00B52215" w:rsidP="00B41C42">
            <w:pPr>
              <w:rPr>
                <w:rFonts w:ascii="Century Gothic" w:hAnsi="Century Gothic"/>
                <w:sz w:val="24"/>
                <w:szCs w:val="24"/>
                <w:lang w:eastAsia="en-US"/>
              </w:rPr>
            </w:pPr>
          </w:p>
        </w:tc>
        <w:tc>
          <w:tcPr>
            <w:tcW w:w="3071" w:type="dxa"/>
          </w:tcPr>
          <w:p w14:paraId="1B15A97D" w14:textId="77777777" w:rsidR="00B41C42" w:rsidRPr="00107117" w:rsidRDefault="00B41C42" w:rsidP="00B41C42">
            <w:pPr>
              <w:rPr>
                <w:rFonts w:ascii="Century Gothic" w:hAnsi="Century Gothic"/>
                <w:sz w:val="24"/>
                <w:szCs w:val="24"/>
                <w:lang w:eastAsia="en-US"/>
              </w:rPr>
            </w:pPr>
            <w:r w:rsidRPr="00107117">
              <w:rPr>
                <w:rFonts w:ascii="Century Gothic" w:hAnsi="Century Gothic"/>
                <w:sz w:val="24"/>
                <w:szCs w:val="24"/>
                <w:lang w:eastAsia="en-US"/>
              </w:rPr>
              <w:t>Class</w:t>
            </w:r>
            <w:r w:rsidR="00326901">
              <w:rPr>
                <w:rFonts w:ascii="Century Gothic" w:hAnsi="Century Gothic"/>
                <w:sz w:val="24"/>
                <w:szCs w:val="24"/>
                <w:lang w:eastAsia="en-US"/>
              </w:rPr>
              <w:t xml:space="preserve"> </w:t>
            </w:r>
            <w:r w:rsidR="00520AD2">
              <w:rPr>
                <w:rFonts w:ascii="Century Gothic" w:hAnsi="Century Gothic"/>
                <w:sz w:val="24"/>
                <w:szCs w:val="24"/>
                <w:lang w:eastAsia="en-US"/>
              </w:rPr>
              <w:t>T</w:t>
            </w:r>
            <w:r w:rsidRPr="00107117">
              <w:rPr>
                <w:rFonts w:ascii="Century Gothic" w:hAnsi="Century Gothic"/>
                <w:sz w:val="24"/>
                <w:szCs w:val="24"/>
                <w:lang w:eastAsia="en-US"/>
              </w:rPr>
              <w:t>eacher</w:t>
            </w:r>
            <w:r w:rsidR="00520AD2">
              <w:rPr>
                <w:rFonts w:ascii="Century Gothic" w:hAnsi="Century Gothic"/>
                <w:sz w:val="24"/>
                <w:szCs w:val="24"/>
                <w:lang w:eastAsia="en-US"/>
              </w:rPr>
              <w:t>s</w:t>
            </w:r>
          </w:p>
          <w:p w14:paraId="2913DCE1" w14:textId="77777777" w:rsidR="00B52215" w:rsidRPr="00107117" w:rsidRDefault="00B52215" w:rsidP="00B41C42">
            <w:pPr>
              <w:rPr>
                <w:rFonts w:ascii="Century Gothic" w:hAnsi="Century Gothic"/>
                <w:b/>
                <w:sz w:val="24"/>
                <w:szCs w:val="24"/>
                <w:lang w:eastAsia="en-US"/>
              </w:rPr>
            </w:pPr>
          </w:p>
        </w:tc>
        <w:tc>
          <w:tcPr>
            <w:tcW w:w="3071" w:type="dxa"/>
          </w:tcPr>
          <w:p w14:paraId="7A0D6D9D" w14:textId="77777777" w:rsidR="00B41C42" w:rsidRPr="00107117" w:rsidRDefault="00B41C42" w:rsidP="00B41C42">
            <w:pPr>
              <w:rPr>
                <w:rFonts w:ascii="Century Gothic" w:hAnsi="Century Gothic"/>
                <w:sz w:val="24"/>
                <w:szCs w:val="24"/>
                <w:lang w:eastAsia="en-US"/>
              </w:rPr>
            </w:pPr>
            <w:r w:rsidRPr="00107117">
              <w:rPr>
                <w:rFonts w:ascii="Century Gothic" w:hAnsi="Century Gothic"/>
                <w:sz w:val="24"/>
                <w:szCs w:val="24"/>
                <w:lang w:eastAsia="en-US"/>
              </w:rPr>
              <w:t>Staff more aware of preferred methods of communication, and parents feel included.</w:t>
            </w:r>
          </w:p>
          <w:p w14:paraId="703323FB" w14:textId="77777777" w:rsidR="00B41C42" w:rsidRPr="00107117" w:rsidRDefault="00B41C42" w:rsidP="00B52215">
            <w:pPr>
              <w:rPr>
                <w:rFonts w:ascii="Century Gothic" w:hAnsi="Century Gothic"/>
                <w:sz w:val="24"/>
                <w:szCs w:val="24"/>
                <w:lang w:eastAsia="en-US"/>
              </w:rPr>
            </w:pPr>
          </w:p>
          <w:p w14:paraId="2C424508" w14:textId="77777777" w:rsidR="00B52215" w:rsidRDefault="00B41C42" w:rsidP="00B52215">
            <w:pPr>
              <w:rPr>
                <w:rFonts w:ascii="Century Gothic" w:hAnsi="Century Gothic"/>
                <w:sz w:val="24"/>
                <w:szCs w:val="24"/>
                <w:lang w:eastAsia="en-US"/>
              </w:rPr>
            </w:pPr>
            <w:r w:rsidRPr="00107117">
              <w:rPr>
                <w:rFonts w:ascii="Century Gothic" w:hAnsi="Century Gothic"/>
                <w:sz w:val="24"/>
                <w:szCs w:val="24"/>
                <w:lang w:eastAsia="en-US"/>
              </w:rPr>
              <w:t>School website will</w:t>
            </w:r>
            <w:r w:rsidR="00520AD2">
              <w:rPr>
                <w:rFonts w:ascii="Century Gothic" w:hAnsi="Century Gothic"/>
                <w:sz w:val="24"/>
                <w:szCs w:val="24"/>
                <w:lang w:eastAsia="en-US"/>
              </w:rPr>
              <w:t xml:space="preserve"> </w:t>
            </w:r>
            <w:r w:rsidR="00B52215" w:rsidRPr="00107117">
              <w:rPr>
                <w:rFonts w:ascii="Century Gothic" w:hAnsi="Century Gothic"/>
                <w:sz w:val="24"/>
                <w:szCs w:val="24"/>
                <w:lang w:eastAsia="en-US"/>
              </w:rPr>
              <w:t>become accessible</w:t>
            </w:r>
            <w:r w:rsidR="00520AD2">
              <w:rPr>
                <w:rFonts w:ascii="Century Gothic" w:hAnsi="Century Gothic"/>
                <w:sz w:val="24"/>
                <w:szCs w:val="24"/>
                <w:lang w:eastAsia="en-US"/>
              </w:rPr>
              <w:t>.</w:t>
            </w:r>
          </w:p>
          <w:p w14:paraId="2B448E3C" w14:textId="77777777" w:rsidR="002F2B54" w:rsidRDefault="002F2B54" w:rsidP="00B52215">
            <w:pPr>
              <w:rPr>
                <w:rFonts w:ascii="Century Gothic" w:hAnsi="Century Gothic"/>
                <w:sz w:val="24"/>
                <w:szCs w:val="24"/>
                <w:lang w:eastAsia="en-US"/>
              </w:rPr>
            </w:pPr>
          </w:p>
          <w:p w14:paraId="74F84F70" w14:textId="001163E6" w:rsidR="002F2B54" w:rsidRPr="00107117" w:rsidRDefault="002F2B54" w:rsidP="00B52215">
            <w:pPr>
              <w:rPr>
                <w:rFonts w:ascii="Century Gothic" w:hAnsi="Century Gothic"/>
                <w:sz w:val="24"/>
                <w:szCs w:val="24"/>
                <w:lang w:eastAsia="en-US"/>
              </w:rPr>
            </w:pPr>
          </w:p>
        </w:tc>
      </w:tr>
    </w:tbl>
    <w:p w14:paraId="79D478C3" w14:textId="77777777" w:rsidR="00F0183E" w:rsidRDefault="00F0183E" w:rsidP="00520AD2">
      <w:pPr>
        <w:outlineLvl w:val="0"/>
        <w:rPr>
          <w:sz w:val="24"/>
          <w:szCs w:val="24"/>
        </w:rPr>
      </w:pPr>
    </w:p>
    <w:p w14:paraId="6729D5FC" w14:textId="77777777" w:rsidR="006C5FA3" w:rsidRDefault="006C5FA3" w:rsidP="00520AD2">
      <w:pPr>
        <w:outlineLvl w:val="0"/>
        <w:rPr>
          <w:rFonts w:ascii="Century Gothic" w:hAnsi="Century Gothic"/>
          <w:b/>
          <w:sz w:val="24"/>
          <w:szCs w:val="24"/>
        </w:rPr>
      </w:pPr>
      <w:r w:rsidRPr="006C5FA3">
        <w:rPr>
          <w:rFonts w:ascii="Century Gothic" w:hAnsi="Century Gothic"/>
          <w:b/>
          <w:sz w:val="24"/>
          <w:szCs w:val="24"/>
        </w:rPr>
        <w:lastRenderedPageBreak/>
        <w:t>Monitoring and Review</w:t>
      </w:r>
    </w:p>
    <w:p w14:paraId="4B031C35" w14:textId="77777777" w:rsidR="006C5FA3" w:rsidRDefault="006C5FA3" w:rsidP="00520AD2">
      <w:pPr>
        <w:outlineLvl w:val="0"/>
        <w:rPr>
          <w:rFonts w:ascii="Century Gothic" w:hAnsi="Century Gothic"/>
          <w:b/>
          <w:sz w:val="24"/>
          <w:szCs w:val="24"/>
        </w:rPr>
      </w:pPr>
    </w:p>
    <w:p w14:paraId="515DFA2A" w14:textId="77777777" w:rsidR="006C5FA3" w:rsidRDefault="006C5FA3" w:rsidP="00520AD2">
      <w:pPr>
        <w:outlineLvl w:val="0"/>
        <w:rPr>
          <w:rFonts w:ascii="Century Gothic" w:hAnsi="Century Gothic"/>
          <w:sz w:val="24"/>
          <w:szCs w:val="24"/>
        </w:rPr>
      </w:pPr>
      <w:r>
        <w:rPr>
          <w:rFonts w:ascii="Century Gothic" w:hAnsi="Century Gothic"/>
          <w:sz w:val="24"/>
          <w:szCs w:val="24"/>
        </w:rPr>
        <w:t xml:space="preserve">Originally </w:t>
      </w:r>
      <w:r w:rsidR="002939F5">
        <w:rPr>
          <w:rFonts w:ascii="Century Gothic" w:hAnsi="Century Gothic"/>
          <w:sz w:val="24"/>
          <w:szCs w:val="24"/>
        </w:rPr>
        <w:t>adopt</w:t>
      </w:r>
      <w:r>
        <w:rPr>
          <w:rFonts w:ascii="Century Gothic" w:hAnsi="Century Gothic"/>
          <w:sz w:val="24"/>
          <w:szCs w:val="24"/>
        </w:rPr>
        <w:t>ed for 2015</w:t>
      </w:r>
      <w:r w:rsidR="002939F5">
        <w:rPr>
          <w:rFonts w:ascii="Century Gothic" w:hAnsi="Century Gothic"/>
          <w:sz w:val="24"/>
          <w:szCs w:val="24"/>
        </w:rPr>
        <w:t xml:space="preserve"> </w:t>
      </w:r>
      <w:r>
        <w:rPr>
          <w:rFonts w:ascii="Century Gothic" w:hAnsi="Century Gothic"/>
          <w:sz w:val="24"/>
          <w:szCs w:val="24"/>
        </w:rPr>
        <w:t>-</w:t>
      </w:r>
      <w:r w:rsidR="002939F5">
        <w:rPr>
          <w:rFonts w:ascii="Century Gothic" w:hAnsi="Century Gothic"/>
          <w:sz w:val="24"/>
          <w:szCs w:val="24"/>
        </w:rPr>
        <w:t xml:space="preserve"> </w:t>
      </w:r>
      <w:r>
        <w:rPr>
          <w:rFonts w:ascii="Century Gothic" w:hAnsi="Century Gothic"/>
          <w:sz w:val="24"/>
          <w:szCs w:val="24"/>
        </w:rPr>
        <w:t>2018</w:t>
      </w:r>
    </w:p>
    <w:p w14:paraId="1D530017" w14:textId="6B47219C" w:rsidR="006C5FA3" w:rsidRPr="002F2B54" w:rsidRDefault="006C5FA3" w:rsidP="00520AD2">
      <w:pPr>
        <w:outlineLvl w:val="0"/>
        <w:rPr>
          <w:rFonts w:ascii="Century Gothic" w:hAnsi="Century Gothic"/>
          <w:sz w:val="24"/>
          <w:szCs w:val="24"/>
        </w:rPr>
      </w:pPr>
      <w:r w:rsidRPr="002F2B54">
        <w:rPr>
          <w:rFonts w:ascii="Century Gothic" w:hAnsi="Century Gothic"/>
          <w:sz w:val="24"/>
          <w:szCs w:val="24"/>
        </w:rPr>
        <w:t>Reviewed and updated 18</w:t>
      </w:r>
      <w:r w:rsidRPr="002F2B54">
        <w:rPr>
          <w:rFonts w:ascii="Century Gothic" w:hAnsi="Century Gothic"/>
          <w:sz w:val="24"/>
          <w:szCs w:val="24"/>
          <w:vertAlign w:val="superscript"/>
        </w:rPr>
        <w:t>th</w:t>
      </w:r>
      <w:r w:rsidRPr="002F2B54">
        <w:rPr>
          <w:rFonts w:ascii="Century Gothic" w:hAnsi="Century Gothic"/>
          <w:sz w:val="24"/>
          <w:szCs w:val="24"/>
        </w:rPr>
        <w:t xml:space="preserve"> June 2019</w:t>
      </w:r>
    </w:p>
    <w:p w14:paraId="3987FB62" w14:textId="1B005BAF" w:rsidR="00D06169" w:rsidRPr="002F2B54" w:rsidRDefault="00D06169" w:rsidP="00D06169">
      <w:pPr>
        <w:outlineLvl w:val="0"/>
        <w:rPr>
          <w:rFonts w:ascii="Century Gothic" w:hAnsi="Century Gothic"/>
          <w:sz w:val="24"/>
          <w:szCs w:val="24"/>
        </w:rPr>
      </w:pPr>
      <w:r w:rsidRPr="002F2B54">
        <w:rPr>
          <w:rFonts w:ascii="Century Gothic" w:hAnsi="Century Gothic"/>
          <w:sz w:val="24"/>
          <w:szCs w:val="24"/>
        </w:rPr>
        <w:t xml:space="preserve">Reviewed and updated </w:t>
      </w:r>
      <w:r w:rsidR="001735F1" w:rsidRPr="002F2B54">
        <w:rPr>
          <w:rFonts w:ascii="Century Gothic" w:hAnsi="Century Gothic"/>
          <w:sz w:val="24"/>
          <w:szCs w:val="24"/>
        </w:rPr>
        <w:t>24</w:t>
      </w:r>
      <w:r w:rsidRPr="002F2B54">
        <w:rPr>
          <w:rFonts w:ascii="Century Gothic" w:hAnsi="Century Gothic"/>
          <w:sz w:val="24"/>
          <w:szCs w:val="24"/>
          <w:vertAlign w:val="superscript"/>
        </w:rPr>
        <w:t>th</w:t>
      </w:r>
      <w:r w:rsidRPr="002F2B54">
        <w:rPr>
          <w:rFonts w:ascii="Century Gothic" w:hAnsi="Century Gothic"/>
          <w:sz w:val="24"/>
          <w:szCs w:val="24"/>
        </w:rPr>
        <w:t xml:space="preserve"> May 2022</w:t>
      </w:r>
    </w:p>
    <w:p w14:paraId="260EA762" w14:textId="3B79DB49" w:rsidR="006C5FA3" w:rsidRPr="006C5FA3" w:rsidRDefault="006C5FA3" w:rsidP="00520AD2">
      <w:pPr>
        <w:outlineLvl w:val="0"/>
        <w:rPr>
          <w:rFonts w:ascii="Century Gothic" w:hAnsi="Century Gothic"/>
          <w:sz w:val="24"/>
          <w:szCs w:val="24"/>
        </w:rPr>
      </w:pPr>
      <w:r w:rsidRPr="002F2B54">
        <w:rPr>
          <w:rFonts w:ascii="Century Gothic" w:hAnsi="Century Gothic"/>
          <w:sz w:val="24"/>
          <w:szCs w:val="24"/>
        </w:rPr>
        <w:t>Next review June 202</w:t>
      </w:r>
      <w:r w:rsidR="00D06169" w:rsidRPr="002F2B54">
        <w:rPr>
          <w:rFonts w:ascii="Century Gothic" w:hAnsi="Century Gothic"/>
          <w:sz w:val="24"/>
          <w:szCs w:val="24"/>
        </w:rPr>
        <w:t>5</w:t>
      </w:r>
    </w:p>
    <w:p w14:paraId="1B382F6C" w14:textId="77777777" w:rsidR="006C5FA3" w:rsidRDefault="006C5FA3" w:rsidP="00520AD2">
      <w:pPr>
        <w:outlineLvl w:val="0"/>
        <w:rPr>
          <w:rFonts w:ascii="Century Gothic" w:hAnsi="Century Gothic"/>
          <w:sz w:val="24"/>
          <w:szCs w:val="24"/>
        </w:rPr>
      </w:pPr>
    </w:p>
    <w:p w14:paraId="55800D63" w14:textId="77777777" w:rsidR="006C5FA3" w:rsidRPr="006C5FA3" w:rsidRDefault="006C5FA3" w:rsidP="00520AD2">
      <w:pPr>
        <w:outlineLvl w:val="0"/>
        <w:rPr>
          <w:rFonts w:ascii="Century Gothic" w:hAnsi="Century Gothic"/>
          <w:sz w:val="24"/>
          <w:szCs w:val="24"/>
        </w:rPr>
      </w:pPr>
    </w:p>
    <w:p w14:paraId="2C8E6FEC" w14:textId="77777777" w:rsidR="006C5FA3" w:rsidRDefault="006C5FA3" w:rsidP="00520AD2">
      <w:pPr>
        <w:outlineLvl w:val="0"/>
        <w:rPr>
          <w:sz w:val="24"/>
          <w:szCs w:val="24"/>
        </w:rPr>
      </w:pPr>
    </w:p>
    <w:p w14:paraId="6F688C38" w14:textId="77777777" w:rsidR="006C5FA3" w:rsidRDefault="006C5FA3" w:rsidP="00520AD2">
      <w:pPr>
        <w:outlineLvl w:val="0"/>
        <w:rPr>
          <w:sz w:val="24"/>
          <w:szCs w:val="24"/>
        </w:rPr>
      </w:pPr>
    </w:p>
    <w:sectPr w:rsidR="006C5FA3" w:rsidSect="00DC4037">
      <w:footerReference w:type="even" r:id="rId11"/>
      <w:footerReference w:type="default" r:id="rId12"/>
      <w:pgSz w:w="16840" w:h="1190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666A" w14:textId="77777777" w:rsidR="00E907C4" w:rsidRDefault="00E907C4" w:rsidP="00D06169">
      <w:r>
        <w:separator/>
      </w:r>
    </w:p>
  </w:endnote>
  <w:endnote w:type="continuationSeparator" w:id="0">
    <w:p w14:paraId="70AE98AC" w14:textId="77777777" w:rsidR="00E907C4" w:rsidRDefault="00E907C4" w:rsidP="00D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8117564"/>
      <w:docPartObj>
        <w:docPartGallery w:val="Page Numbers (Bottom of Page)"/>
        <w:docPartUnique/>
      </w:docPartObj>
    </w:sdtPr>
    <w:sdtEndPr>
      <w:rPr>
        <w:rStyle w:val="PageNumber"/>
      </w:rPr>
    </w:sdtEndPr>
    <w:sdtContent>
      <w:p w14:paraId="7DAB1B64" w14:textId="3FBFD942" w:rsidR="00D06169" w:rsidRDefault="00D06169" w:rsidP="00CA25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EE09A" w14:textId="77777777" w:rsidR="00D06169" w:rsidRDefault="00D06169" w:rsidP="00D06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452459"/>
      <w:docPartObj>
        <w:docPartGallery w:val="Page Numbers (Bottom of Page)"/>
        <w:docPartUnique/>
      </w:docPartObj>
    </w:sdtPr>
    <w:sdtEndPr>
      <w:rPr>
        <w:rStyle w:val="PageNumber"/>
      </w:rPr>
    </w:sdtEndPr>
    <w:sdtContent>
      <w:p w14:paraId="4F234A09" w14:textId="38786DF5" w:rsidR="00D06169" w:rsidRDefault="00D06169" w:rsidP="00CA25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52E06" w14:textId="77777777" w:rsidR="00D06169" w:rsidRDefault="00D06169" w:rsidP="00D061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AC48" w14:textId="77777777" w:rsidR="00E907C4" w:rsidRDefault="00E907C4" w:rsidP="00D06169">
      <w:r>
        <w:separator/>
      </w:r>
    </w:p>
  </w:footnote>
  <w:footnote w:type="continuationSeparator" w:id="0">
    <w:p w14:paraId="30814B32" w14:textId="77777777" w:rsidR="00E907C4" w:rsidRDefault="00E907C4" w:rsidP="00D0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66523"/>
    <w:multiLevelType w:val="hybridMultilevel"/>
    <w:tmpl w:val="525E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807BA"/>
    <w:multiLevelType w:val="hybridMultilevel"/>
    <w:tmpl w:val="5BB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B453B"/>
    <w:multiLevelType w:val="hybridMultilevel"/>
    <w:tmpl w:val="7B6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38"/>
    <w:rsid w:val="00070135"/>
    <w:rsid w:val="000A7973"/>
    <w:rsid w:val="000D0D00"/>
    <w:rsid w:val="000F455B"/>
    <w:rsid w:val="000F69F6"/>
    <w:rsid w:val="00107117"/>
    <w:rsid w:val="001735F1"/>
    <w:rsid w:val="0018364F"/>
    <w:rsid w:val="001A5754"/>
    <w:rsid w:val="00212016"/>
    <w:rsid w:val="0022454D"/>
    <w:rsid w:val="002939F5"/>
    <w:rsid w:val="002A7843"/>
    <w:rsid w:val="002F2B54"/>
    <w:rsid w:val="00326901"/>
    <w:rsid w:val="00334D5B"/>
    <w:rsid w:val="003A7A71"/>
    <w:rsid w:val="00417DC1"/>
    <w:rsid w:val="00440AD1"/>
    <w:rsid w:val="0049324F"/>
    <w:rsid w:val="00520AD2"/>
    <w:rsid w:val="00583AFA"/>
    <w:rsid w:val="005A144B"/>
    <w:rsid w:val="005D40AE"/>
    <w:rsid w:val="00651DD6"/>
    <w:rsid w:val="006C5FA3"/>
    <w:rsid w:val="008D69A2"/>
    <w:rsid w:val="0090251E"/>
    <w:rsid w:val="00946B20"/>
    <w:rsid w:val="009B748C"/>
    <w:rsid w:val="009C553B"/>
    <w:rsid w:val="00A11939"/>
    <w:rsid w:val="00A24B05"/>
    <w:rsid w:val="00A62CB1"/>
    <w:rsid w:val="00AE6A0E"/>
    <w:rsid w:val="00B2407B"/>
    <w:rsid w:val="00B41C42"/>
    <w:rsid w:val="00B52215"/>
    <w:rsid w:val="00D06169"/>
    <w:rsid w:val="00D671BA"/>
    <w:rsid w:val="00DC4037"/>
    <w:rsid w:val="00E1173A"/>
    <w:rsid w:val="00E4209B"/>
    <w:rsid w:val="00E470B1"/>
    <w:rsid w:val="00E66286"/>
    <w:rsid w:val="00E72576"/>
    <w:rsid w:val="00E907C4"/>
    <w:rsid w:val="00EA6762"/>
    <w:rsid w:val="00EB7438"/>
    <w:rsid w:val="00ED5FE9"/>
    <w:rsid w:val="00F0183E"/>
    <w:rsid w:val="00FE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E3"/>
  <w14:defaultImageDpi w14:val="300"/>
  <w15:docId w15:val="{8108381F-1D32-48CB-8D50-E10909DE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438"/>
    <w:pPr>
      <w:ind w:left="720"/>
      <w:contextualSpacing/>
    </w:pPr>
  </w:style>
  <w:style w:type="table" w:styleId="TableGrid">
    <w:name w:val="Table Grid"/>
    <w:basedOn w:val="TableNormal"/>
    <w:uiPriority w:val="59"/>
    <w:rsid w:val="00EB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D1"/>
    <w:rPr>
      <w:rFonts w:ascii="Segoe UI" w:hAnsi="Segoe UI" w:cs="Segoe UI"/>
      <w:sz w:val="18"/>
      <w:szCs w:val="18"/>
      <w:lang w:eastAsia="ja-JP"/>
    </w:rPr>
  </w:style>
  <w:style w:type="paragraph" w:styleId="Footer">
    <w:name w:val="footer"/>
    <w:basedOn w:val="Normal"/>
    <w:link w:val="FooterChar"/>
    <w:uiPriority w:val="99"/>
    <w:unhideWhenUsed/>
    <w:rsid w:val="00D06169"/>
    <w:pPr>
      <w:tabs>
        <w:tab w:val="center" w:pos="4513"/>
        <w:tab w:val="right" w:pos="9026"/>
      </w:tabs>
    </w:pPr>
  </w:style>
  <w:style w:type="character" w:customStyle="1" w:styleId="FooterChar">
    <w:name w:val="Footer Char"/>
    <w:basedOn w:val="DefaultParagraphFont"/>
    <w:link w:val="Footer"/>
    <w:uiPriority w:val="99"/>
    <w:rsid w:val="00D06169"/>
    <w:rPr>
      <w:lang w:eastAsia="ja-JP"/>
    </w:rPr>
  </w:style>
  <w:style w:type="character" w:styleId="PageNumber">
    <w:name w:val="page number"/>
    <w:basedOn w:val="DefaultParagraphFont"/>
    <w:uiPriority w:val="99"/>
    <w:semiHidden/>
    <w:unhideWhenUsed/>
    <w:rsid w:val="00D0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08C1-4758-4570-A290-9B40D1932045}">
  <ds:schemaRefs>
    <ds:schemaRef ds:uri="http://schemas.microsoft.com/sharepoint/v3/contenttype/forms"/>
  </ds:schemaRefs>
</ds:datastoreItem>
</file>

<file path=customXml/itemProps2.xml><?xml version="1.0" encoding="utf-8"?>
<ds:datastoreItem xmlns:ds="http://schemas.openxmlformats.org/officeDocument/2006/customXml" ds:itemID="{B4D6C4AC-3436-40E4-BC9C-362323848C5B}">
  <ds:schemaRefs>
    <ds:schemaRef ds:uri="c36de22c-3223-4954-848a-873b32be4c6e"/>
    <ds:schemaRef ds:uri="f9517a1e-92dd-492b-bade-2fa0988a2e7a"/>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5EB99E-7DF2-4975-BAED-EE20DC531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C0052-9737-46FC-B63D-4E3C9B88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1701</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Two Moors Primary School</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Buckley</dc:creator>
  <cp:keywords/>
  <dc:description/>
  <cp:lastModifiedBy>Emma Harris</cp:lastModifiedBy>
  <cp:revision>2</cp:revision>
  <cp:lastPrinted>2019-06-20T16:47:00Z</cp:lastPrinted>
  <dcterms:created xsi:type="dcterms:W3CDTF">2022-05-25T09:38:00Z</dcterms:created>
  <dcterms:modified xsi:type="dcterms:W3CDTF">2022-05-25T09:38:00Z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