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97EC7" w14:textId="6D3D4494" w:rsidR="00BE4A25" w:rsidRDefault="00F2745E" w:rsidP="00BE4A25">
      <w:pPr>
        <w:jc w:val="right"/>
      </w:pPr>
      <w:bookmarkStart w:id="0" w:name="_GoBack"/>
      <w:bookmarkEnd w:id="0"/>
      <w:r>
        <w:rPr>
          <w:noProof/>
          <w:lang w:eastAsia="en-GB"/>
        </w:rPr>
        <w:drawing>
          <wp:inline distT="0" distB="0" distL="0" distR="0" wp14:anchorId="44FD5603" wp14:editId="45D99A70">
            <wp:extent cx="2034540" cy="183007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830070"/>
                    </a:xfrm>
                    <a:prstGeom prst="rect">
                      <a:avLst/>
                    </a:prstGeom>
                    <a:noFill/>
                    <a:ln>
                      <a:noFill/>
                    </a:ln>
                  </pic:spPr>
                </pic:pic>
              </a:graphicData>
            </a:graphic>
          </wp:inline>
        </w:drawing>
      </w:r>
    </w:p>
    <w:p w14:paraId="015685DD" w14:textId="6F5A2648" w:rsidR="00BE4A25" w:rsidRPr="00BE4A25" w:rsidRDefault="00BE4A25" w:rsidP="004E0429">
      <w:pPr>
        <w:jc w:val="center"/>
        <w:rPr>
          <w:rFonts w:ascii="Century Gothic" w:hAnsi="Century Gothic"/>
          <w:sz w:val="32"/>
          <w:szCs w:val="32"/>
        </w:rPr>
      </w:pPr>
    </w:p>
    <w:p w14:paraId="68AF8E4A" w14:textId="0FE34398" w:rsidR="00BE4A25" w:rsidRDefault="00BE4A25" w:rsidP="004E0429">
      <w:pPr>
        <w:jc w:val="center"/>
        <w:rPr>
          <w:rFonts w:ascii="Century Gothic" w:hAnsi="Century Gothic" w:cstheme="minorHAnsi"/>
          <w:sz w:val="32"/>
          <w:szCs w:val="32"/>
        </w:rPr>
      </w:pPr>
      <w:r w:rsidRPr="00BE4A25">
        <w:rPr>
          <w:rFonts w:ascii="Century Gothic" w:hAnsi="Century Gothic" w:cstheme="minorHAnsi"/>
          <w:sz w:val="32"/>
          <w:szCs w:val="32"/>
        </w:rPr>
        <w:t>Statement of Equality and Diversity in our History</w:t>
      </w:r>
    </w:p>
    <w:p w14:paraId="5C7CF2BA" w14:textId="77777777" w:rsidR="00D8493D" w:rsidRPr="00BE4A25" w:rsidRDefault="00D8493D" w:rsidP="00D8493D">
      <w:pPr>
        <w:jc w:val="center"/>
        <w:rPr>
          <w:rFonts w:ascii="Century Gothic" w:hAnsi="Century Gothic" w:cstheme="minorHAnsi"/>
          <w:sz w:val="32"/>
          <w:szCs w:val="32"/>
        </w:rPr>
      </w:pPr>
    </w:p>
    <w:p w14:paraId="45237F75" w14:textId="4FFF2033" w:rsidR="00BE4A25" w:rsidRDefault="00BE4A25" w:rsidP="00BE4A25">
      <w:pPr>
        <w:rPr>
          <w:rFonts w:ascii="Century Gothic" w:hAnsi="Century Gothic" w:cstheme="minorHAnsi"/>
          <w:sz w:val="24"/>
          <w:szCs w:val="24"/>
        </w:rPr>
      </w:pPr>
      <w:r w:rsidRPr="00BE4A25">
        <w:rPr>
          <w:rFonts w:ascii="Century Gothic" w:hAnsi="Century Gothic" w:cstheme="minorHAnsi"/>
          <w:sz w:val="24"/>
          <w:szCs w:val="24"/>
        </w:rPr>
        <w:t>At Two Moors Primary School we value the individuality of all of our children, regardless of their abilities or background. We strive to be a fully inclusive school by working hard to meet the needs of all of our children and there is a whole school culture of acceptance, tolerance and celebration of the differences which can occur between individuals</w:t>
      </w:r>
      <w:r>
        <w:rPr>
          <w:rFonts w:ascii="Century Gothic" w:hAnsi="Century Gothic" w:cstheme="minorHAnsi"/>
          <w:sz w:val="24"/>
          <w:szCs w:val="24"/>
        </w:rPr>
        <w:t>.</w:t>
      </w:r>
    </w:p>
    <w:p w14:paraId="098322A4" w14:textId="50B92A4A" w:rsidR="00BE4A25" w:rsidRDefault="00BE4A25" w:rsidP="00BE4A25">
      <w:pPr>
        <w:rPr>
          <w:rFonts w:ascii="Century Gothic" w:hAnsi="Century Gothic" w:cstheme="minorHAnsi"/>
          <w:sz w:val="24"/>
          <w:szCs w:val="24"/>
        </w:rPr>
      </w:pPr>
      <w:r>
        <w:rPr>
          <w:rFonts w:ascii="Century Gothic" w:hAnsi="Century Gothic" w:cstheme="minorHAnsi"/>
          <w:sz w:val="24"/>
          <w:szCs w:val="24"/>
        </w:rPr>
        <w:t>We inspire all of our children to believe in themselves and in their true potential. We support each of them on their own unique journey, to help them to succeed and be proud of their achievements.</w:t>
      </w:r>
    </w:p>
    <w:p w14:paraId="6A983E42" w14:textId="6246373A" w:rsidR="00BE4A25" w:rsidRDefault="00BE4A25" w:rsidP="00BE4A25">
      <w:pPr>
        <w:rPr>
          <w:rFonts w:ascii="Century Gothic" w:hAnsi="Century Gothic" w:cstheme="minorHAnsi"/>
          <w:sz w:val="24"/>
          <w:szCs w:val="24"/>
        </w:rPr>
      </w:pPr>
      <w:r>
        <w:rPr>
          <w:rFonts w:ascii="Century Gothic" w:hAnsi="Century Gothic" w:cstheme="minorHAnsi"/>
          <w:sz w:val="24"/>
          <w:szCs w:val="24"/>
        </w:rPr>
        <w:t xml:space="preserve">Part of this journey is </w:t>
      </w:r>
      <w:r w:rsidR="00D95A27">
        <w:rPr>
          <w:rFonts w:ascii="Century Gothic" w:hAnsi="Century Gothic" w:cstheme="minorHAnsi"/>
          <w:sz w:val="24"/>
          <w:szCs w:val="24"/>
        </w:rPr>
        <w:t xml:space="preserve">to </w:t>
      </w:r>
      <w:r>
        <w:rPr>
          <w:rFonts w:ascii="Century Gothic" w:hAnsi="Century Gothic" w:cstheme="minorHAnsi"/>
          <w:sz w:val="24"/>
          <w:szCs w:val="24"/>
        </w:rPr>
        <w:t>help all of our children develop an understanding and appreciation of cultures and beliefs which may be different to their own</w:t>
      </w:r>
      <w:r w:rsidR="00D95A27">
        <w:rPr>
          <w:rFonts w:ascii="Century Gothic" w:hAnsi="Century Gothic" w:cstheme="minorHAnsi"/>
          <w:sz w:val="24"/>
          <w:szCs w:val="24"/>
        </w:rPr>
        <w:t>.</w:t>
      </w:r>
    </w:p>
    <w:p w14:paraId="3AC1975E" w14:textId="1C507A99" w:rsidR="00D95A27" w:rsidRDefault="00D95A27" w:rsidP="00BE4A25">
      <w:pPr>
        <w:rPr>
          <w:rFonts w:ascii="Century Gothic" w:hAnsi="Century Gothic" w:cstheme="minorHAnsi"/>
          <w:sz w:val="24"/>
          <w:szCs w:val="24"/>
        </w:rPr>
      </w:pPr>
      <w:r>
        <w:rPr>
          <w:rFonts w:ascii="Century Gothic" w:hAnsi="Century Gothic" w:cstheme="minorHAnsi"/>
          <w:sz w:val="24"/>
          <w:szCs w:val="24"/>
        </w:rPr>
        <w:t>We aim:</w:t>
      </w:r>
    </w:p>
    <w:p w14:paraId="567BFE25" w14:textId="77B0ECC0"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To teach a curriculum which considers diversity in our history and to promote awareness, understanding and respect for diversity in our world.</w:t>
      </w:r>
    </w:p>
    <w:p w14:paraId="597772F7" w14:textId="07DA4720"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To teach a creative curriculum that is broad and balanced and which supports the mental health of our children and their awareness of others’ needs.</w:t>
      </w:r>
    </w:p>
    <w:p w14:paraId="5BE74980" w14:textId="5BF777D4"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 xml:space="preserve">To help children to understand themselves and </w:t>
      </w:r>
      <w:r w:rsidR="00D8493D">
        <w:rPr>
          <w:rFonts w:ascii="Century Gothic" w:hAnsi="Century Gothic" w:cstheme="minorHAnsi"/>
          <w:sz w:val="24"/>
          <w:szCs w:val="24"/>
        </w:rPr>
        <w:t xml:space="preserve">to </w:t>
      </w:r>
      <w:r>
        <w:rPr>
          <w:rFonts w:ascii="Century Gothic" w:hAnsi="Century Gothic" w:cstheme="minorHAnsi"/>
          <w:sz w:val="24"/>
          <w:szCs w:val="24"/>
        </w:rPr>
        <w:t>build positive relationships without prejudice.</w:t>
      </w:r>
    </w:p>
    <w:p w14:paraId="0A5ABDFB" w14:textId="697459D5" w:rsidR="00D95A27" w:rsidRDefault="00D95A27" w:rsidP="00D95A27">
      <w:pPr>
        <w:pStyle w:val="ListParagraph"/>
        <w:numPr>
          <w:ilvl w:val="0"/>
          <w:numId w:val="1"/>
        </w:numPr>
        <w:rPr>
          <w:rFonts w:ascii="Century Gothic" w:hAnsi="Century Gothic" w:cstheme="minorHAnsi"/>
          <w:sz w:val="24"/>
          <w:szCs w:val="24"/>
        </w:rPr>
      </w:pPr>
      <w:r>
        <w:rPr>
          <w:rFonts w:ascii="Century Gothic" w:hAnsi="Century Gothic" w:cstheme="minorHAnsi"/>
          <w:sz w:val="24"/>
          <w:szCs w:val="24"/>
        </w:rPr>
        <w:t xml:space="preserve">To ensure that Staff </w:t>
      </w:r>
      <w:r w:rsidR="00D8493D">
        <w:rPr>
          <w:rFonts w:ascii="Century Gothic" w:hAnsi="Century Gothic" w:cstheme="minorHAnsi"/>
          <w:sz w:val="24"/>
          <w:szCs w:val="24"/>
        </w:rPr>
        <w:t xml:space="preserve">and Volunteers </w:t>
      </w:r>
      <w:r>
        <w:rPr>
          <w:rFonts w:ascii="Century Gothic" w:hAnsi="Century Gothic" w:cstheme="minorHAnsi"/>
          <w:sz w:val="24"/>
          <w:szCs w:val="24"/>
        </w:rPr>
        <w:t>are all aware of current legislation surrounding equality and diversity and understand the school’s responsibility.</w:t>
      </w:r>
    </w:p>
    <w:p w14:paraId="05F8BD98" w14:textId="5007E9AE" w:rsidR="00D95A27" w:rsidRDefault="00D95A27" w:rsidP="00D95A27">
      <w:pPr>
        <w:rPr>
          <w:rFonts w:ascii="Century Gothic" w:hAnsi="Century Gothic" w:cstheme="minorHAnsi"/>
          <w:sz w:val="24"/>
          <w:szCs w:val="24"/>
        </w:rPr>
      </w:pPr>
    </w:p>
    <w:p w14:paraId="5A9C85D6" w14:textId="00FE5363" w:rsidR="00D95A27" w:rsidRDefault="00D95A27" w:rsidP="00D95A27">
      <w:pPr>
        <w:rPr>
          <w:rFonts w:ascii="Century Gothic" w:hAnsi="Century Gothic" w:cstheme="minorHAnsi"/>
          <w:sz w:val="24"/>
          <w:szCs w:val="24"/>
        </w:rPr>
      </w:pPr>
      <w:r>
        <w:rPr>
          <w:rFonts w:ascii="Century Gothic" w:hAnsi="Century Gothic" w:cstheme="minorHAnsi"/>
          <w:sz w:val="24"/>
          <w:szCs w:val="24"/>
        </w:rPr>
        <w:lastRenderedPageBreak/>
        <w:t>This is achieved through the celebration of special days and festivals</w:t>
      </w:r>
      <w:r w:rsidR="00D8493D">
        <w:rPr>
          <w:rFonts w:ascii="Century Gothic" w:hAnsi="Century Gothic" w:cstheme="minorHAnsi"/>
          <w:sz w:val="24"/>
          <w:szCs w:val="24"/>
        </w:rPr>
        <w:t xml:space="preserve">, </w:t>
      </w:r>
      <w:r>
        <w:rPr>
          <w:rFonts w:ascii="Century Gothic" w:hAnsi="Century Gothic" w:cstheme="minorHAnsi"/>
          <w:sz w:val="24"/>
          <w:szCs w:val="24"/>
        </w:rPr>
        <w:t>an engagement with awareness-raising events such as Black History Month, Internet Safety Day and Anti-Bullying Week</w:t>
      </w:r>
      <w:r w:rsidR="00D8493D">
        <w:rPr>
          <w:rFonts w:ascii="Century Gothic" w:hAnsi="Century Gothic" w:cstheme="minorHAnsi"/>
          <w:sz w:val="24"/>
          <w:szCs w:val="24"/>
        </w:rPr>
        <w:t xml:space="preserve">, School Assemblies, Displays, Circle Time and </w:t>
      </w:r>
      <w:r>
        <w:rPr>
          <w:rFonts w:ascii="Century Gothic" w:hAnsi="Century Gothic" w:cstheme="minorHAnsi"/>
          <w:sz w:val="24"/>
          <w:szCs w:val="24"/>
        </w:rPr>
        <w:t>embed</w:t>
      </w:r>
      <w:r w:rsidR="00D8493D">
        <w:rPr>
          <w:rFonts w:ascii="Century Gothic" w:hAnsi="Century Gothic" w:cstheme="minorHAnsi"/>
          <w:sz w:val="24"/>
          <w:szCs w:val="24"/>
        </w:rPr>
        <w:t>ding</w:t>
      </w:r>
      <w:r>
        <w:rPr>
          <w:rFonts w:ascii="Century Gothic" w:hAnsi="Century Gothic" w:cstheme="minorHAnsi"/>
          <w:sz w:val="24"/>
          <w:szCs w:val="24"/>
        </w:rPr>
        <w:t xml:space="preserve"> our lessons with the achievements of individuals from diverse backgrounds across disciplines and through history.</w:t>
      </w:r>
    </w:p>
    <w:p w14:paraId="02BAA925" w14:textId="7CB97208" w:rsidR="00D95A27" w:rsidRDefault="00D95A27" w:rsidP="00D95A27">
      <w:pPr>
        <w:rPr>
          <w:rFonts w:ascii="Century Gothic" w:hAnsi="Century Gothic" w:cstheme="minorHAnsi"/>
          <w:sz w:val="24"/>
          <w:szCs w:val="24"/>
        </w:rPr>
      </w:pPr>
      <w:r>
        <w:rPr>
          <w:rFonts w:ascii="Century Gothic" w:hAnsi="Century Gothic" w:cstheme="minorHAnsi"/>
          <w:sz w:val="24"/>
          <w:szCs w:val="24"/>
        </w:rPr>
        <w:t xml:space="preserve">The UK’s past was full of diversity and </w:t>
      </w:r>
      <w:r w:rsidR="00D8493D">
        <w:rPr>
          <w:rFonts w:ascii="Century Gothic" w:hAnsi="Century Gothic" w:cstheme="minorHAnsi"/>
          <w:sz w:val="24"/>
          <w:szCs w:val="24"/>
        </w:rPr>
        <w:t xml:space="preserve">our </w:t>
      </w:r>
      <w:r>
        <w:rPr>
          <w:rFonts w:ascii="Century Gothic" w:hAnsi="Century Gothic" w:cstheme="minorHAnsi"/>
          <w:sz w:val="24"/>
          <w:szCs w:val="24"/>
        </w:rPr>
        <w:t>children are encouraged to learn about this, with history lessons which enable them to see their connection to the past and how this relates to the present day.</w:t>
      </w:r>
    </w:p>
    <w:p w14:paraId="22F1E40C" w14:textId="0643933E" w:rsidR="00D95A27" w:rsidRPr="00D95A27" w:rsidRDefault="00D95A27" w:rsidP="00D95A27">
      <w:pPr>
        <w:rPr>
          <w:rFonts w:ascii="Century Gothic" w:hAnsi="Century Gothic" w:cstheme="minorHAnsi"/>
          <w:sz w:val="24"/>
          <w:szCs w:val="24"/>
        </w:rPr>
      </w:pPr>
      <w:r>
        <w:rPr>
          <w:rFonts w:ascii="Century Gothic" w:hAnsi="Century Gothic" w:cstheme="minorHAnsi"/>
          <w:sz w:val="24"/>
          <w:szCs w:val="24"/>
        </w:rPr>
        <w:t>Please have a look at our curriculum overviews on the School Website for further details; along with our Equality Policy</w:t>
      </w:r>
      <w:r w:rsidR="00D8493D">
        <w:rPr>
          <w:rFonts w:ascii="Century Gothic" w:hAnsi="Century Gothic" w:cstheme="minorHAnsi"/>
          <w:sz w:val="24"/>
          <w:szCs w:val="24"/>
        </w:rPr>
        <w:t>, our</w:t>
      </w:r>
      <w:r>
        <w:rPr>
          <w:rFonts w:ascii="Century Gothic" w:hAnsi="Century Gothic" w:cstheme="minorHAnsi"/>
          <w:sz w:val="24"/>
          <w:szCs w:val="24"/>
        </w:rPr>
        <w:t xml:space="preserve"> British Values</w:t>
      </w:r>
      <w:r w:rsidR="00D8493D">
        <w:rPr>
          <w:rFonts w:ascii="Century Gothic" w:hAnsi="Century Gothic" w:cstheme="minorHAnsi"/>
          <w:sz w:val="24"/>
          <w:szCs w:val="24"/>
        </w:rPr>
        <w:t xml:space="preserve"> &amp; </w:t>
      </w:r>
      <w:r>
        <w:rPr>
          <w:rFonts w:ascii="Century Gothic" w:hAnsi="Century Gothic" w:cstheme="minorHAnsi"/>
          <w:sz w:val="24"/>
          <w:szCs w:val="24"/>
        </w:rPr>
        <w:t>Community Cohesion Statement and our</w:t>
      </w:r>
      <w:r w:rsidR="00484D5C">
        <w:rPr>
          <w:rFonts w:ascii="Century Gothic" w:hAnsi="Century Gothic" w:cstheme="minorHAnsi"/>
          <w:sz w:val="24"/>
          <w:szCs w:val="24"/>
        </w:rPr>
        <w:t xml:space="preserve"> P</w:t>
      </w:r>
      <w:r w:rsidR="00D8493D">
        <w:rPr>
          <w:rFonts w:ascii="Century Gothic" w:hAnsi="Century Gothic" w:cstheme="minorHAnsi"/>
          <w:sz w:val="24"/>
          <w:szCs w:val="24"/>
        </w:rPr>
        <w:t>ersonal, Social &amp; Health Education</w:t>
      </w:r>
      <w:r w:rsidR="00D97334">
        <w:rPr>
          <w:rFonts w:ascii="Century Gothic" w:hAnsi="Century Gothic" w:cstheme="minorHAnsi"/>
          <w:sz w:val="24"/>
          <w:szCs w:val="24"/>
        </w:rPr>
        <w:t xml:space="preserve"> </w:t>
      </w:r>
      <w:r w:rsidR="00484D5C">
        <w:rPr>
          <w:rFonts w:ascii="Century Gothic" w:hAnsi="Century Gothic" w:cstheme="minorHAnsi"/>
          <w:sz w:val="24"/>
          <w:szCs w:val="24"/>
        </w:rPr>
        <w:t>Policy.</w:t>
      </w:r>
    </w:p>
    <w:p w14:paraId="711EFD30" w14:textId="30CF1D62" w:rsidR="00D95A27" w:rsidRDefault="00D95A27" w:rsidP="00BE4A25">
      <w:pPr>
        <w:rPr>
          <w:rFonts w:ascii="Century Gothic" w:hAnsi="Century Gothic" w:cstheme="minorHAnsi"/>
          <w:sz w:val="24"/>
          <w:szCs w:val="24"/>
        </w:rPr>
      </w:pPr>
    </w:p>
    <w:p w14:paraId="14A6F645" w14:textId="2EFF3C64" w:rsidR="002478A3" w:rsidRDefault="002478A3" w:rsidP="00BE4A25">
      <w:pPr>
        <w:rPr>
          <w:rFonts w:ascii="Century Gothic" w:hAnsi="Century Gothic" w:cstheme="minorHAnsi"/>
          <w:sz w:val="24"/>
          <w:szCs w:val="24"/>
        </w:rPr>
      </w:pPr>
      <w:r>
        <w:rPr>
          <w:rFonts w:ascii="Century Gothic" w:hAnsi="Century Gothic" w:cstheme="minorHAnsi"/>
          <w:sz w:val="24"/>
          <w:szCs w:val="24"/>
        </w:rPr>
        <w:t xml:space="preserve">Reviewed </w:t>
      </w:r>
      <w:r w:rsidR="00803165">
        <w:rPr>
          <w:rFonts w:ascii="Century Gothic" w:hAnsi="Century Gothic" w:cstheme="minorHAnsi"/>
          <w:sz w:val="24"/>
          <w:szCs w:val="24"/>
        </w:rPr>
        <w:t>16</w:t>
      </w:r>
      <w:r w:rsidR="00803165" w:rsidRPr="00803165">
        <w:rPr>
          <w:rFonts w:ascii="Century Gothic" w:hAnsi="Century Gothic" w:cstheme="minorHAnsi"/>
          <w:sz w:val="24"/>
          <w:szCs w:val="24"/>
          <w:vertAlign w:val="superscript"/>
        </w:rPr>
        <w:t>th</w:t>
      </w:r>
      <w:r w:rsidR="00803165">
        <w:rPr>
          <w:rFonts w:ascii="Century Gothic" w:hAnsi="Century Gothic" w:cstheme="minorHAnsi"/>
          <w:sz w:val="24"/>
          <w:szCs w:val="24"/>
        </w:rPr>
        <w:t xml:space="preserve"> November</w:t>
      </w:r>
      <w:r>
        <w:rPr>
          <w:rFonts w:ascii="Century Gothic" w:hAnsi="Century Gothic" w:cstheme="minorHAnsi"/>
          <w:sz w:val="24"/>
          <w:szCs w:val="24"/>
        </w:rPr>
        <w:t xml:space="preserve"> 2021</w:t>
      </w:r>
    </w:p>
    <w:p w14:paraId="2FF5819A" w14:textId="0BFA0300" w:rsidR="002478A3" w:rsidRPr="00BE4A25" w:rsidRDefault="002478A3" w:rsidP="00BE4A25">
      <w:pPr>
        <w:rPr>
          <w:rFonts w:ascii="Century Gothic" w:hAnsi="Century Gothic" w:cstheme="minorHAnsi"/>
          <w:sz w:val="24"/>
          <w:szCs w:val="24"/>
        </w:rPr>
      </w:pPr>
      <w:r>
        <w:rPr>
          <w:rFonts w:ascii="Century Gothic" w:hAnsi="Century Gothic" w:cstheme="minorHAnsi"/>
          <w:sz w:val="24"/>
          <w:szCs w:val="24"/>
        </w:rPr>
        <w:t xml:space="preserve">Next review </w:t>
      </w:r>
      <w:r w:rsidR="00803165">
        <w:rPr>
          <w:rFonts w:ascii="Century Gothic" w:hAnsi="Century Gothic" w:cstheme="minorHAnsi"/>
          <w:sz w:val="24"/>
          <w:szCs w:val="24"/>
        </w:rPr>
        <w:t>Novemb</w:t>
      </w:r>
      <w:r>
        <w:rPr>
          <w:rFonts w:ascii="Century Gothic" w:hAnsi="Century Gothic" w:cstheme="minorHAnsi"/>
          <w:sz w:val="24"/>
          <w:szCs w:val="24"/>
        </w:rPr>
        <w:t>er 2022</w:t>
      </w:r>
    </w:p>
    <w:sectPr w:rsidR="002478A3" w:rsidRPr="00BE4A2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7603C" w14:textId="77777777" w:rsidR="00055164" w:rsidRDefault="00055164" w:rsidP="00D97334">
      <w:pPr>
        <w:spacing w:after="0" w:line="240" w:lineRule="auto"/>
      </w:pPr>
      <w:r>
        <w:separator/>
      </w:r>
    </w:p>
  </w:endnote>
  <w:endnote w:type="continuationSeparator" w:id="0">
    <w:p w14:paraId="33D52193" w14:textId="77777777" w:rsidR="00055164" w:rsidRDefault="00055164" w:rsidP="00D9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839072"/>
      <w:docPartObj>
        <w:docPartGallery w:val="Page Numbers (Bottom of Page)"/>
        <w:docPartUnique/>
      </w:docPartObj>
    </w:sdtPr>
    <w:sdtEndPr/>
    <w:sdtContent>
      <w:sdt>
        <w:sdtPr>
          <w:id w:val="-1769616900"/>
          <w:docPartObj>
            <w:docPartGallery w:val="Page Numbers (Top of Page)"/>
            <w:docPartUnique/>
          </w:docPartObj>
        </w:sdtPr>
        <w:sdtEndPr/>
        <w:sdtContent>
          <w:p w14:paraId="392DBBC6" w14:textId="76939843" w:rsidR="00D97334" w:rsidRDefault="00D973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FD1B5E1" w14:textId="77777777" w:rsidR="00D97334" w:rsidRDefault="00D97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99B8E" w14:textId="77777777" w:rsidR="00055164" w:rsidRDefault="00055164" w:rsidP="00D97334">
      <w:pPr>
        <w:spacing w:after="0" w:line="240" w:lineRule="auto"/>
      </w:pPr>
      <w:r>
        <w:separator/>
      </w:r>
    </w:p>
  </w:footnote>
  <w:footnote w:type="continuationSeparator" w:id="0">
    <w:p w14:paraId="21E224FB" w14:textId="77777777" w:rsidR="00055164" w:rsidRDefault="00055164" w:rsidP="00D97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478A3" w14:textId="024C2478" w:rsidR="00D97334" w:rsidRDefault="00D97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6E97"/>
    <w:multiLevelType w:val="hybridMultilevel"/>
    <w:tmpl w:val="B50AB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5E"/>
    <w:rsid w:val="00055164"/>
    <w:rsid w:val="000A6A45"/>
    <w:rsid w:val="000B56BB"/>
    <w:rsid w:val="001A0797"/>
    <w:rsid w:val="002478A3"/>
    <w:rsid w:val="00413F7D"/>
    <w:rsid w:val="00484D5C"/>
    <w:rsid w:val="004E0429"/>
    <w:rsid w:val="00717720"/>
    <w:rsid w:val="00803165"/>
    <w:rsid w:val="00BE4A25"/>
    <w:rsid w:val="00D8493D"/>
    <w:rsid w:val="00D95A27"/>
    <w:rsid w:val="00D97334"/>
    <w:rsid w:val="00F2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B5F71C"/>
  <w15:docId w15:val="{2A53E72C-A181-42B2-A504-E776BEF0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45E"/>
    <w:rPr>
      <w:rFonts w:ascii="Tahoma" w:hAnsi="Tahoma" w:cs="Tahoma"/>
      <w:sz w:val="16"/>
      <w:szCs w:val="16"/>
    </w:rPr>
  </w:style>
  <w:style w:type="paragraph" w:styleId="ListParagraph">
    <w:name w:val="List Paragraph"/>
    <w:basedOn w:val="Normal"/>
    <w:uiPriority w:val="34"/>
    <w:qFormat/>
    <w:rsid w:val="00D95A27"/>
    <w:pPr>
      <w:ind w:left="720"/>
      <w:contextualSpacing/>
    </w:pPr>
  </w:style>
  <w:style w:type="paragraph" w:styleId="Header">
    <w:name w:val="header"/>
    <w:basedOn w:val="Normal"/>
    <w:link w:val="HeaderChar"/>
    <w:uiPriority w:val="99"/>
    <w:unhideWhenUsed/>
    <w:rsid w:val="00D973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334"/>
  </w:style>
  <w:style w:type="paragraph" w:styleId="Footer">
    <w:name w:val="footer"/>
    <w:basedOn w:val="Normal"/>
    <w:link w:val="FooterChar"/>
    <w:uiPriority w:val="99"/>
    <w:unhideWhenUsed/>
    <w:rsid w:val="00D973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Emma Harris</cp:lastModifiedBy>
  <cp:revision>2</cp:revision>
  <cp:lastPrinted>2021-10-13T18:33:00Z</cp:lastPrinted>
  <dcterms:created xsi:type="dcterms:W3CDTF">2021-11-17T12:09:00Z</dcterms:created>
  <dcterms:modified xsi:type="dcterms:W3CDTF">2021-11-17T12:09:00Z</dcterms:modified>
</cp:coreProperties>
</file>